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D" w:rsidRDefault="00813F3D" w:rsidP="00813F3D">
      <w:pPr>
        <w:pStyle w:val="VSTitle"/>
      </w:pPr>
      <w:r w:rsidRPr="004F7FE7">
        <w:t>Inquiry</w:t>
      </w:r>
      <w:r>
        <w:t xml:space="preserve"> Activity: Deflection of a Rectangular</w:t>
      </w:r>
      <w:r w:rsidR="00FA7952">
        <w:t>,</w:t>
      </w:r>
      <w:r>
        <w:t xml:space="preserve"> Center-Loaded Beam </w:t>
      </w:r>
    </w:p>
    <w:p w:rsidR="00527381" w:rsidRDefault="00527381" w:rsidP="00527381">
      <w:pPr>
        <w:pStyle w:val="VSParagraphtext"/>
      </w:pPr>
      <w:r>
        <w:t>A beam is one of the most basic building components that we use on a regular basis. If you've ever crossed a stream on a log</w:t>
      </w:r>
      <w:r w:rsidR="00673A0E">
        <w:t xml:space="preserve"> or</w:t>
      </w:r>
      <w:r w:rsidR="0090280D">
        <w:t xml:space="preserve"> </w:t>
      </w:r>
      <w:r>
        <w:t>driven across a bridge, you have taken advantage of this most basic construction element. In this activity</w:t>
      </w:r>
      <w:r w:rsidR="00052C93">
        <w:t>,</w:t>
      </w:r>
      <w:r>
        <w:t xml:space="preserve"> you will explore how the different dimensional factors of a beam affect the flex</w:t>
      </w:r>
      <w:r w:rsidR="00EC36EE">
        <w:t>ibility of</w:t>
      </w:r>
      <w:r>
        <w:t xml:space="preserve"> a beam. Your goal is to develop a model that will allow you to accurately predict the deflection of a rectangular</w:t>
      </w:r>
      <w:r w:rsidR="00052C93">
        <w:t>,</w:t>
      </w:r>
      <w:r>
        <w:t xml:space="preserve"> center-loaded beam that is supported on both ends.</w:t>
      </w:r>
    </w:p>
    <w:p w:rsidR="00E8609B" w:rsidRDefault="00E8609B" w:rsidP="00E8609B">
      <w:pPr>
        <w:pStyle w:val="VSSpacer12pt"/>
      </w:pPr>
    </w:p>
    <w:p w:rsidR="00527381" w:rsidRDefault="00527381" w:rsidP="00527381">
      <w:pPr>
        <w:pStyle w:val="VSHeadingPrime"/>
      </w:pPr>
      <w:r w:rsidRPr="00E97906">
        <w:t>MATERIALS</w:t>
      </w:r>
    </w:p>
    <w:p w:rsidR="00E8609B" w:rsidRDefault="00E8609B" w:rsidP="00E8609B">
      <w:pPr>
        <w:pStyle w:val="VSMaterialslistitem"/>
      </w:pPr>
      <w:proofErr w:type="spellStart"/>
      <w:r>
        <w:t>Vernier</w:t>
      </w:r>
      <w:proofErr w:type="spellEnd"/>
      <w:r>
        <w:t xml:space="preserve"> LabQuest2 or </w:t>
      </w:r>
      <w:proofErr w:type="spellStart"/>
      <w:r>
        <w:t>LabQuest</w:t>
      </w:r>
      <w:proofErr w:type="spellEnd"/>
      <w:r>
        <w:t xml:space="preserve"> Mini</w:t>
      </w:r>
    </w:p>
    <w:p w:rsidR="00E8609B" w:rsidRDefault="00052C93" w:rsidP="00E8609B">
      <w:pPr>
        <w:pStyle w:val="VSMaterialslistitem"/>
      </w:pPr>
      <w:proofErr w:type="gramStart"/>
      <w:r>
        <w:t>c</w:t>
      </w:r>
      <w:r w:rsidR="00E8609B">
        <w:t>omputer</w:t>
      </w:r>
      <w:proofErr w:type="gramEnd"/>
      <w:r w:rsidR="00E8609B">
        <w:t xml:space="preserve"> running Logger </w:t>
      </w:r>
      <w:r w:rsidR="00E8609B" w:rsidRPr="00F04D38">
        <w:rPr>
          <w:i/>
        </w:rPr>
        <w:t>Pro</w:t>
      </w:r>
      <w:r w:rsidR="00E8609B">
        <w:t xml:space="preserve"> software (optional if using </w:t>
      </w:r>
      <w:proofErr w:type="spellStart"/>
      <w:r w:rsidR="00E8609B">
        <w:t>LabQuest</w:t>
      </w:r>
      <w:proofErr w:type="spellEnd"/>
      <w:r w:rsidR="00E8609B">
        <w:t xml:space="preserve"> 2)</w:t>
      </w:r>
    </w:p>
    <w:p w:rsidR="00E8609B" w:rsidRDefault="00E8609B" w:rsidP="00E8609B">
      <w:pPr>
        <w:pStyle w:val="VSMaterialslistitem"/>
      </w:pPr>
      <w:proofErr w:type="spellStart"/>
      <w:r>
        <w:t>Vernier</w:t>
      </w:r>
      <w:proofErr w:type="spellEnd"/>
      <w:r>
        <w:t xml:space="preserve"> Structures and Materials Tester</w:t>
      </w:r>
      <w:r w:rsidR="00052C93">
        <w:t xml:space="preserve"> (VSMT)</w:t>
      </w:r>
    </w:p>
    <w:p w:rsidR="00E8609B" w:rsidRDefault="00052C93" w:rsidP="00E8609B">
      <w:pPr>
        <w:pStyle w:val="VSMaterialslistitem"/>
      </w:pPr>
      <w:proofErr w:type="gramStart"/>
      <w:r>
        <w:t>wood</w:t>
      </w:r>
      <w:proofErr w:type="gramEnd"/>
      <w:r>
        <w:t xml:space="preserve"> (</w:t>
      </w:r>
      <w:r w:rsidR="00E8609B">
        <w:t>supplied by the instructor)</w:t>
      </w:r>
    </w:p>
    <w:p w:rsidR="00E8609B" w:rsidRPr="00E97906" w:rsidRDefault="00052C93" w:rsidP="00E8609B">
      <w:pPr>
        <w:pStyle w:val="VSMaterialslistitem"/>
      </w:pPr>
      <w:proofErr w:type="gramStart"/>
      <w:r>
        <w:t>other</w:t>
      </w:r>
      <w:proofErr w:type="gramEnd"/>
      <w:r>
        <w:t xml:space="preserve"> materials (</w:t>
      </w:r>
      <w:r w:rsidR="00E8609B">
        <w:t>supplied by the instructor)</w:t>
      </w:r>
    </w:p>
    <w:p w:rsidR="00527381" w:rsidRDefault="00527381" w:rsidP="00E8609B">
      <w:pPr>
        <w:pStyle w:val="VSSpacer12pt"/>
      </w:pPr>
    </w:p>
    <w:p w:rsidR="00052C93" w:rsidRDefault="00052C93" w:rsidP="00E8609B">
      <w:pPr>
        <w:pStyle w:val="VSSpacer12pt"/>
      </w:pPr>
    </w:p>
    <w:p w:rsidR="00527381" w:rsidRPr="001D6166" w:rsidRDefault="00527381" w:rsidP="00527381">
      <w:pPr>
        <w:pStyle w:val="VSHeadingPrime"/>
      </w:pPr>
      <w:r>
        <w:t xml:space="preserve">INVESTIGATION </w:t>
      </w:r>
      <w:r w:rsidRPr="001D6166">
        <w:t xml:space="preserve">Design </w:t>
      </w:r>
    </w:p>
    <w:p w:rsidR="00527381" w:rsidRDefault="00527381" w:rsidP="00052C93">
      <w:pPr>
        <w:pStyle w:val="VSStep1-9"/>
      </w:pPr>
      <w:r>
        <w:t>1.</w:t>
      </w:r>
      <w:r>
        <w:tab/>
        <w:t>Brainstorm with your group to determine factors affecting the deflection</w:t>
      </w:r>
      <w:r w:rsidR="00846671">
        <w:rPr>
          <w:rStyle w:val="FootnoteReference"/>
        </w:rPr>
        <w:footnoteReference w:id="1"/>
      </w:r>
      <w:r w:rsidR="00846671">
        <w:t xml:space="preserve"> </w:t>
      </w:r>
      <w:r>
        <w:t>of a rectangular</w:t>
      </w:r>
      <w:r w:rsidR="00052C93">
        <w:t>,</w:t>
      </w:r>
      <w:r w:rsidR="00673A0E">
        <w:t xml:space="preserve"> center-loaded</w:t>
      </w:r>
      <w:r>
        <w:t xml:space="preserve"> beam.</w:t>
      </w:r>
      <w:r w:rsidR="00846671">
        <w:t xml:space="preserve"> </w:t>
      </w:r>
      <w:r>
        <w:t xml:space="preserve">You might even grab a stick and flex it to </w:t>
      </w:r>
      <w:r w:rsidR="009C7EB0">
        <w:t xml:space="preserve">get some ideas. List </w:t>
      </w:r>
      <w:r w:rsidR="00052C93">
        <w:t>your ideas</w:t>
      </w:r>
      <w:r w:rsidR="009C7EB0">
        <w:t xml:space="preserve"> on a separate piece of paper.</w:t>
      </w:r>
      <w:r>
        <w:t xml:space="preserve"> </w:t>
      </w:r>
    </w:p>
    <w:p w:rsidR="00527381" w:rsidRDefault="00527381" w:rsidP="00052C93">
      <w:pPr>
        <w:pStyle w:val="VSStep1-9"/>
        <w:spacing w:line="260" w:lineRule="exact"/>
        <w:rPr>
          <w:shd w:val="clear" w:color="auto" w:fill="FFFFFF"/>
        </w:rPr>
      </w:pPr>
      <w:r>
        <w:t>2.</w:t>
      </w:r>
      <w:r>
        <w:tab/>
      </w:r>
      <w:r w:rsidRPr="00F10938">
        <w:t xml:space="preserve">Organize these factors into two groups: </w:t>
      </w:r>
      <w:r>
        <w:rPr>
          <w:shd w:val="clear" w:color="auto" w:fill="FFFFFF"/>
        </w:rPr>
        <w:t>directly related</w:t>
      </w:r>
      <w:r w:rsidRPr="00F10938">
        <w:rPr>
          <w:shd w:val="clear" w:color="auto" w:fill="FFFFFF"/>
        </w:rPr>
        <w:t xml:space="preserve"> (if this factor increases, the </w:t>
      </w:r>
      <w:r w:rsidR="009C7EB0">
        <w:rPr>
          <w:shd w:val="clear" w:color="auto" w:fill="FFFFFF"/>
        </w:rPr>
        <w:t>flexibility</w:t>
      </w:r>
      <w:r w:rsidRPr="00F10938">
        <w:rPr>
          <w:shd w:val="clear" w:color="auto" w:fill="FFFFFF"/>
        </w:rPr>
        <w:t xml:space="preserve"> increases too) and inversely </w:t>
      </w:r>
      <w:r>
        <w:rPr>
          <w:shd w:val="clear" w:color="auto" w:fill="FFFFFF"/>
        </w:rPr>
        <w:t xml:space="preserve">related </w:t>
      </w:r>
      <w:r w:rsidRPr="00F10938">
        <w:rPr>
          <w:shd w:val="clear" w:color="auto" w:fill="FFFFFF"/>
        </w:rPr>
        <w:t xml:space="preserve">(if this factor </w:t>
      </w:r>
      <w:r>
        <w:rPr>
          <w:shd w:val="clear" w:color="auto" w:fill="FFFFFF"/>
        </w:rPr>
        <w:t>in</w:t>
      </w:r>
      <w:r w:rsidRPr="00F10938">
        <w:rPr>
          <w:shd w:val="clear" w:color="auto" w:fill="FFFFFF"/>
        </w:rPr>
        <w:t xml:space="preserve">creases, the </w:t>
      </w:r>
      <w:r w:rsidR="009C7EB0">
        <w:rPr>
          <w:shd w:val="clear" w:color="auto" w:fill="FFFFFF"/>
        </w:rPr>
        <w:t xml:space="preserve">flexibility </w:t>
      </w:r>
      <w:r>
        <w:rPr>
          <w:shd w:val="clear" w:color="auto" w:fill="FFFFFF"/>
        </w:rPr>
        <w:t>de</w:t>
      </w:r>
      <w:r w:rsidRPr="00F10938">
        <w:rPr>
          <w:shd w:val="clear" w:color="auto" w:fill="FFFFFF"/>
        </w:rPr>
        <w:t>creases)</w:t>
      </w:r>
      <w:r>
        <w:rPr>
          <w:shd w:val="clear" w:color="auto" w:fill="FFFFFF"/>
        </w:rPr>
        <w:t>.</w:t>
      </w:r>
    </w:p>
    <w:p w:rsidR="00527381" w:rsidRDefault="00527381" w:rsidP="00052C93">
      <w:pPr>
        <w:pStyle w:val="VSStep1-9"/>
      </w:pPr>
      <w:r>
        <w:t>3.</w:t>
      </w:r>
      <w:r>
        <w:tab/>
        <w:t xml:space="preserve">Create a "loose" </w:t>
      </w:r>
      <w:r w:rsidR="00673A0E">
        <w:t xml:space="preserve">mathematical model for the deflection of </w:t>
      </w:r>
      <w:r w:rsidR="00673A0E" w:rsidRPr="00052C93">
        <w:t>the</w:t>
      </w:r>
      <w:r w:rsidR="00673A0E">
        <w:t xml:space="preserve"> beam </w:t>
      </w:r>
      <w:r>
        <w:t xml:space="preserve">by putting the direct-related factors in the numerator and the inverse-related factors in the denominator. For example, if you consider the force you apply, </w:t>
      </w:r>
      <w:proofErr w:type="gramStart"/>
      <w:r>
        <w:t>then</w:t>
      </w:r>
      <w:proofErr w:type="gramEnd"/>
      <w:r>
        <w:t xml:space="preserve"> you would expect that as you increase the force the amount of deflection the beam experience</w:t>
      </w:r>
      <w:r w:rsidR="00FA7952">
        <w:t>s will increase. Therefore, y</w:t>
      </w:r>
      <w:r w:rsidR="00052C93">
        <w:t>ou would put f</w:t>
      </w:r>
      <w:r>
        <w:t xml:space="preserve">orce </w:t>
      </w:r>
      <w:r w:rsidR="00673A0E">
        <w:t xml:space="preserve">in the numerator </w:t>
      </w:r>
      <w:r>
        <w:t xml:space="preserve">of </w:t>
      </w:r>
      <w:r w:rsidR="0007036B">
        <w:t xml:space="preserve">your </w:t>
      </w:r>
      <w:r>
        <w:t xml:space="preserve">equation. </w:t>
      </w:r>
    </w:p>
    <w:p w:rsidR="00527381" w:rsidRDefault="00527381" w:rsidP="00052C93">
      <w:pPr>
        <w:pStyle w:val="VSStep1-9"/>
      </w:pPr>
      <w:r>
        <w:t>4.</w:t>
      </w:r>
      <w:r>
        <w:tab/>
      </w:r>
      <w:r w:rsidR="00DC3B00">
        <w:t xml:space="preserve">Design </w:t>
      </w:r>
      <w:r>
        <w:t xml:space="preserve">an investigation to </w:t>
      </w:r>
      <w:r w:rsidR="00F125FB">
        <w:t xml:space="preserve">test your factors and </w:t>
      </w:r>
      <w:r>
        <w:t>determine the actual mathematical model. For example, the relationship between force and displacement may be linear, or squared</w:t>
      </w:r>
      <w:r w:rsidR="00DC3B00">
        <w:t>,</w:t>
      </w:r>
      <w:r>
        <w:t xml:space="preserve"> or </w:t>
      </w:r>
      <w:r w:rsidR="003B2A15">
        <w:t xml:space="preserve">it may have </w:t>
      </w:r>
      <w:r w:rsidR="00DC3B00">
        <w:t xml:space="preserve">some </w:t>
      </w:r>
      <w:r>
        <w:t xml:space="preserve">other power relationship. The model you develop will allow you to predict the amount of deflection </w:t>
      </w:r>
      <w:r w:rsidR="009C7EB0">
        <w:t xml:space="preserve">experienced by </w:t>
      </w:r>
      <w:r>
        <w:t>a rectangular</w:t>
      </w:r>
      <w:r w:rsidR="00052C93">
        <w:t>,</w:t>
      </w:r>
      <w:r>
        <w:t xml:space="preserve"> center-loaded beam that is supported on each end. </w:t>
      </w:r>
      <w:proofErr w:type="gramStart"/>
      <w:r>
        <w:t>Determine (and document) how you will conduct your investigation with your group.</w:t>
      </w:r>
      <w:proofErr w:type="gramEnd"/>
      <w:r>
        <w:t xml:space="preserve"> Be sure that you </w:t>
      </w:r>
      <w:r w:rsidR="00052C93">
        <w:t>are</w:t>
      </w:r>
      <w:r>
        <w:t xml:space="preserve"> able to isolate each factor for consideration and that you will collect enough data to support your model.</w:t>
      </w:r>
    </w:p>
    <w:p w:rsidR="00660E9C" w:rsidRDefault="00660E9C" w:rsidP="00052C93">
      <w:pPr>
        <w:pStyle w:val="VSStep1-9"/>
      </w:pPr>
      <w:r>
        <w:t>5.</w:t>
      </w:r>
      <w:r>
        <w:tab/>
        <w:t xml:space="preserve">Test your model with several configurations of </w:t>
      </w:r>
      <w:r w:rsidR="00052C93">
        <w:t xml:space="preserve">rectangular, </w:t>
      </w:r>
      <w:r>
        <w:t xml:space="preserve">center-loaded beams. </w:t>
      </w:r>
      <w:r w:rsidR="00052C93">
        <w:t xml:space="preserve">Use beams provided by your instructor or </w:t>
      </w:r>
      <w:r>
        <w:t xml:space="preserve">choose beams that </w:t>
      </w:r>
      <w:r w:rsidR="00052C93">
        <w:t>you did not test during data collection</w:t>
      </w:r>
      <w:r>
        <w:t>.</w:t>
      </w:r>
    </w:p>
    <w:p w:rsidR="00E8609B" w:rsidRPr="00E8609B" w:rsidRDefault="00E8609B" w:rsidP="00E8609B">
      <w:pPr>
        <w:pStyle w:val="VSSpacer12pt"/>
      </w:pPr>
    </w:p>
    <w:p w:rsidR="00527381" w:rsidRPr="00777AE2" w:rsidRDefault="00527381" w:rsidP="00527381">
      <w:pPr>
        <w:pStyle w:val="VSHeadingPrime"/>
      </w:pPr>
      <w:r w:rsidRPr="00777AE2">
        <w:lastRenderedPageBreak/>
        <w:t>Follow-up Questions</w:t>
      </w:r>
    </w:p>
    <w:p w:rsidR="00527381" w:rsidRPr="001136FE" w:rsidRDefault="00527381" w:rsidP="00052C93">
      <w:pPr>
        <w:pStyle w:val="VSStep1-9"/>
      </w:pPr>
      <w:r>
        <w:t>1.</w:t>
      </w:r>
      <w:r>
        <w:tab/>
        <w:t>What dimension should you in</w:t>
      </w:r>
      <w:r w:rsidRPr="001136FE">
        <w:t xml:space="preserve">crease if you want to </w:t>
      </w:r>
      <w:r w:rsidR="00D9657C" w:rsidRPr="00052C93">
        <w:rPr>
          <w:i/>
        </w:rPr>
        <w:t>de</w:t>
      </w:r>
      <w:r w:rsidRPr="00052C93">
        <w:rPr>
          <w:i/>
        </w:rPr>
        <w:t>crease</w:t>
      </w:r>
      <w:r w:rsidRPr="00052C93">
        <w:t xml:space="preserve"> the </w:t>
      </w:r>
      <w:r w:rsidR="00D9657C" w:rsidRPr="00052C93">
        <w:t>deflection</w:t>
      </w:r>
      <w:r w:rsidR="00D9657C" w:rsidRPr="001136FE">
        <w:t xml:space="preserve"> </w:t>
      </w:r>
      <w:r w:rsidRPr="001136FE">
        <w:t>of</w:t>
      </w:r>
      <w:r w:rsidR="0029527C">
        <w:t xml:space="preserve"> a beam by the greatest factor? </w:t>
      </w:r>
      <w:r w:rsidRPr="001136FE">
        <w:t>Explain.</w:t>
      </w:r>
    </w:p>
    <w:p w:rsidR="00527381" w:rsidRPr="001136FE" w:rsidRDefault="00527381" w:rsidP="00052C93">
      <w:pPr>
        <w:pStyle w:val="VSStep1-9"/>
      </w:pPr>
      <w:r>
        <w:t>2.</w:t>
      </w:r>
      <w:r>
        <w:tab/>
      </w:r>
      <w:r w:rsidR="0007036B">
        <w:t xml:space="preserve">Consider a </w:t>
      </w:r>
      <w:r w:rsidR="00052C93">
        <w:t xml:space="preserve">rectangular, </w:t>
      </w:r>
      <w:r w:rsidR="0007036B">
        <w:t>center-loaded beam</w:t>
      </w:r>
      <w:r w:rsidRPr="001136FE">
        <w:t xml:space="preserve"> </w:t>
      </w:r>
      <w:r w:rsidR="0007036B">
        <w:t xml:space="preserve">that </w:t>
      </w:r>
      <w:r w:rsidRPr="001136FE">
        <w:t xml:space="preserve">has a ratio of 1:2 for </w:t>
      </w:r>
      <w:proofErr w:type="spellStart"/>
      <w:r w:rsidRPr="001136FE">
        <w:t>height</w:t>
      </w:r>
      <w:proofErr w:type="gramStart"/>
      <w:r w:rsidRPr="001136FE">
        <w:t>:width</w:t>
      </w:r>
      <w:proofErr w:type="spellEnd"/>
      <w:proofErr w:type="gramEnd"/>
      <w:r w:rsidRPr="001136FE">
        <w:t>. If you turn it on edge, what change in deflection will you observe? Be specific</w:t>
      </w:r>
      <w:r>
        <w:t xml:space="preserve"> and justify your answer.</w:t>
      </w:r>
    </w:p>
    <w:p w:rsidR="00527381" w:rsidRPr="001136FE" w:rsidRDefault="00527381" w:rsidP="00052C93">
      <w:pPr>
        <w:pStyle w:val="VSStep1-9"/>
      </w:pPr>
      <w:r>
        <w:t>3.</w:t>
      </w:r>
      <w:r>
        <w:tab/>
      </w:r>
      <w:r w:rsidRPr="001136FE">
        <w:t>Does a beam under a light load deflect at all? Defend your answer.</w:t>
      </w:r>
    </w:p>
    <w:p w:rsidR="00527381" w:rsidRPr="00E67258" w:rsidRDefault="00527381" w:rsidP="00052C93">
      <w:pPr>
        <w:pStyle w:val="VSStep1-9"/>
      </w:pPr>
      <w:r>
        <w:t>4.</w:t>
      </w:r>
      <w:r>
        <w:tab/>
      </w:r>
      <w:r w:rsidRPr="001136FE">
        <w:t>One factor you might have considered in this inquiry is how the height of the beam affects the deflection. Is there a difference between stacking a second beam on top of the first versus getting a beam that is twice as thick? Perform a comparison after discussing your ideas with your team. Comment on your findings.</w:t>
      </w:r>
    </w:p>
    <w:sectPr w:rsidR="00527381" w:rsidRPr="00E67258" w:rsidSect="0058519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28" w:rsidRDefault="00E95328">
      <w:r>
        <w:separator/>
      </w:r>
    </w:p>
  </w:endnote>
  <w:endnote w:type="continuationSeparator" w:id="0">
    <w:p w:rsidR="00E95328" w:rsidRDefault="00E9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Default="00926723" w:rsidP="008067FD">
    <w:pPr>
      <w:pStyle w:val="VSFooterevenpages"/>
    </w:pPr>
    <w:r w:rsidRPr="008067FD">
      <w:rPr>
        <w:i w:val="0"/>
        <w:sz w:val="24"/>
        <w:szCs w:val="24"/>
      </w:rPr>
      <w:pgNum/>
    </w:r>
    <w:r>
      <w:tab/>
    </w:r>
    <w:r w:rsidR="00527381">
      <w:t xml:space="preserve">VSMT </w:t>
    </w:r>
    <w:r w:rsidR="00813F3D">
      <w:t>Inquiry Activities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Default="000D4B92" w:rsidP="008067FD">
    <w:pPr>
      <w:pStyle w:val="VSFooteroddpages"/>
    </w:pPr>
    <w:r>
      <w:t>Book Title</w:t>
    </w:r>
    <w:r w:rsidR="00926723">
      <w:tab/>
    </w:r>
    <w:r>
      <w:rPr>
        <w:i w:val="0"/>
        <w:sz w:val="24"/>
        <w:szCs w:val="24"/>
      </w:rPr>
      <w:t>X</w:t>
    </w:r>
    <w:r w:rsidR="00926723" w:rsidRPr="008067FD">
      <w:rPr>
        <w:i w:val="0"/>
        <w:sz w:val="24"/>
        <w:szCs w:val="24"/>
      </w:rPr>
      <w:t xml:space="preserve"> - </w:t>
    </w:r>
    <w:r w:rsidR="00926723" w:rsidRPr="008067FD">
      <w:rPr>
        <w:i w:val="0"/>
        <w:sz w:val="24"/>
        <w:szCs w:val="24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Pr="00B20DB5" w:rsidRDefault="00813F3D" w:rsidP="008067FD">
    <w:pPr>
      <w:pStyle w:val="VSFooter1stpage"/>
    </w:pPr>
    <w:r>
      <w:t>VSMT Inquiry Activities</w:t>
    </w:r>
    <w:r w:rsidR="00926723">
      <w:tab/>
      <w:t xml:space="preserve">© </w:t>
    </w:r>
    <w:proofErr w:type="spellStart"/>
    <w:r w:rsidR="00926723">
      <w:t>Vernier</w:t>
    </w:r>
    <w:proofErr w:type="spellEnd"/>
    <w:r w:rsidR="00926723">
      <w:t xml:space="preserve"> Software &amp; Technology</w:t>
    </w:r>
    <w:r w:rsidR="00926723">
      <w:tab/>
    </w:r>
    <w:r w:rsidR="00926723" w:rsidRPr="008067FD">
      <w:rPr>
        <w:i w:val="0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28" w:rsidRDefault="00E95328">
      <w:r>
        <w:separator/>
      </w:r>
    </w:p>
  </w:footnote>
  <w:footnote w:type="continuationSeparator" w:id="0">
    <w:p w:rsidR="00E95328" w:rsidRDefault="00E95328">
      <w:r>
        <w:continuationSeparator/>
      </w:r>
    </w:p>
  </w:footnote>
  <w:footnote w:id="1">
    <w:p w:rsidR="00846671" w:rsidRDefault="00846671">
      <w:pPr>
        <w:pStyle w:val="FootnoteText"/>
      </w:pPr>
      <w:r>
        <w:rPr>
          <w:rStyle w:val="FootnoteReference"/>
        </w:rPr>
        <w:footnoteRef/>
      </w:r>
      <w:r>
        <w:t xml:space="preserve"> "Deflection" refers to the distance the center of the beam moves relative to its resting position.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Pr="00DF3353" w:rsidRDefault="00B604D6" w:rsidP="008067FD">
    <w:pPr>
      <w:pStyle w:val="VSHeaderevenpages"/>
    </w:pPr>
    <w:r>
      <w:t>Deflection of a Rectangular</w:t>
    </w:r>
    <w:r w:rsidR="00ED7741">
      <w:t xml:space="preserve"> Center-Loaded Beam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Default="00926723" w:rsidP="008067FD">
    <w:pPr>
      <w:pStyle w:val="VSHeaderoddpages"/>
    </w:pPr>
    <w:r>
      <w:tab/>
    </w:r>
    <w:r w:rsidR="0088102B">
      <w:t>Experiment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6C"/>
    <w:multiLevelType w:val="hybridMultilevel"/>
    <w:tmpl w:val="737E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A1958"/>
    <w:multiLevelType w:val="multilevel"/>
    <w:tmpl w:val="03320D66"/>
    <w:styleLink w:val="VSBulletabcListStyle"/>
    <w:lvl w:ilvl="0">
      <w:start w:val="1"/>
      <w:numFmt w:val="lowerLetter"/>
      <w:pStyle w:val="VSStepabc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>
    <w:nsid w:val="245A558E"/>
    <w:multiLevelType w:val="multilevel"/>
    <w:tmpl w:val="F0A209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26BE9"/>
    <w:multiLevelType w:val="multilevel"/>
    <w:tmpl w:val="593CDE5A"/>
    <w:lvl w:ilvl="0">
      <w:start w:val="1"/>
      <w:numFmt w:val="bullet"/>
      <w:pStyle w:val="VSParagraphObjectivebullet"/>
      <w:lvlText w:val=""/>
      <w:lvlJc w:val="left"/>
      <w:pPr>
        <w:ind w:left="562" w:hanging="202"/>
      </w:pPr>
      <w:rPr>
        <w:rFonts w:ascii="Symbol" w:hAnsi="Symbol" w:hint="default"/>
        <w:sz w:val="20"/>
      </w:rPr>
    </w:lvl>
    <w:lvl w:ilvl="1">
      <w:start w:val="1"/>
      <w:numFmt w:val="bullet"/>
      <w:pStyle w:val="VSStepabcbullet"/>
      <w:lvlText w:val=""/>
      <w:lvlJc w:val="left"/>
      <w:pPr>
        <w:ind w:left="1066" w:hanging="202"/>
      </w:pPr>
      <w:rPr>
        <w:rFonts w:ascii="Symbol" w:hAnsi="Symbol" w:hint="default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>
    <w:nsid w:val="748D0394"/>
    <w:multiLevelType w:val="hybridMultilevel"/>
    <w:tmpl w:val="E54C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C3169"/>
    <w:multiLevelType w:val="hybridMultilevel"/>
    <w:tmpl w:val="90F8FC2A"/>
    <w:lvl w:ilvl="0" w:tplc="D184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proofState w:spelling="clean" w:grammar="clean"/>
  <w:attachedTemplate r:id="rId1"/>
  <w:stylePaneFormatFilter w:val="3001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527381"/>
    <w:rsid w:val="00006D02"/>
    <w:rsid w:val="00017797"/>
    <w:rsid w:val="00021254"/>
    <w:rsid w:val="000213D7"/>
    <w:rsid w:val="00024371"/>
    <w:rsid w:val="00026446"/>
    <w:rsid w:val="00033BB0"/>
    <w:rsid w:val="00043859"/>
    <w:rsid w:val="0004600F"/>
    <w:rsid w:val="0004661A"/>
    <w:rsid w:val="00052C93"/>
    <w:rsid w:val="0005598A"/>
    <w:rsid w:val="00064D81"/>
    <w:rsid w:val="000677F4"/>
    <w:rsid w:val="0007036B"/>
    <w:rsid w:val="00073583"/>
    <w:rsid w:val="00082F50"/>
    <w:rsid w:val="00083EB1"/>
    <w:rsid w:val="000900B9"/>
    <w:rsid w:val="000911E1"/>
    <w:rsid w:val="00092F4F"/>
    <w:rsid w:val="000969AD"/>
    <w:rsid w:val="000A6DD8"/>
    <w:rsid w:val="000B160B"/>
    <w:rsid w:val="000B4A7E"/>
    <w:rsid w:val="000B65D0"/>
    <w:rsid w:val="000B7E94"/>
    <w:rsid w:val="000C0CF5"/>
    <w:rsid w:val="000D2869"/>
    <w:rsid w:val="000D4B92"/>
    <w:rsid w:val="000E0739"/>
    <w:rsid w:val="000E2D9E"/>
    <w:rsid w:val="000E69C8"/>
    <w:rsid w:val="000F4A3B"/>
    <w:rsid w:val="000F62EB"/>
    <w:rsid w:val="000F6DD8"/>
    <w:rsid w:val="00114862"/>
    <w:rsid w:val="00115584"/>
    <w:rsid w:val="00123C1F"/>
    <w:rsid w:val="00123D42"/>
    <w:rsid w:val="00142A9D"/>
    <w:rsid w:val="00145AF3"/>
    <w:rsid w:val="00150B8D"/>
    <w:rsid w:val="001575FF"/>
    <w:rsid w:val="00164BC2"/>
    <w:rsid w:val="001651C9"/>
    <w:rsid w:val="0016655B"/>
    <w:rsid w:val="00173936"/>
    <w:rsid w:val="00176347"/>
    <w:rsid w:val="001778D9"/>
    <w:rsid w:val="00184220"/>
    <w:rsid w:val="0019502D"/>
    <w:rsid w:val="001964B7"/>
    <w:rsid w:val="001A1B02"/>
    <w:rsid w:val="001A23F4"/>
    <w:rsid w:val="001A79A0"/>
    <w:rsid w:val="001A7A66"/>
    <w:rsid w:val="001B3113"/>
    <w:rsid w:val="001B63CE"/>
    <w:rsid w:val="001B7C68"/>
    <w:rsid w:val="001C0DED"/>
    <w:rsid w:val="001C277B"/>
    <w:rsid w:val="001C5555"/>
    <w:rsid w:val="001D282B"/>
    <w:rsid w:val="001D5744"/>
    <w:rsid w:val="001E691C"/>
    <w:rsid w:val="001F2FD4"/>
    <w:rsid w:val="001F4C63"/>
    <w:rsid w:val="002001BB"/>
    <w:rsid w:val="002021CA"/>
    <w:rsid w:val="002049AC"/>
    <w:rsid w:val="0020592C"/>
    <w:rsid w:val="00210D5C"/>
    <w:rsid w:val="002141EA"/>
    <w:rsid w:val="002166FC"/>
    <w:rsid w:val="00220269"/>
    <w:rsid w:val="00220B6A"/>
    <w:rsid w:val="0022114C"/>
    <w:rsid w:val="002315A4"/>
    <w:rsid w:val="00231D48"/>
    <w:rsid w:val="002371E3"/>
    <w:rsid w:val="002430FD"/>
    <w:rsid w:val="0024779F"/>
    <w:rsid w:val="00261063"/>
    <w:rsid w:val="00261600"/>
    <w:rsid w:val="002649EF"/>
    <w:rsid w:val="00275BB2"/>
    <w:rsid w:val="002760E3"/>
    <w:rsid w:val="00286E2F"/>
    <w:rsid w:val="002875CD"/>
    <w:rsid w:val="0029527C"/>
    <w:rsid w:val="00297972"/>
    <w:rsid w:val="002A064C"/>
    <w:rsid w:val="002A227D"/>
    <w:rsid w:val="002A46C9"/>
    <w:rsid w:val="002B2878"/>
    <w:rsid w:val="002B2AAF"/>
    <w:rsid w:val="002B6458"/>
    <w:rsid w:val="002C08FC"/>
    <w:rsid w:val="002C36D3"/>
    <w:rsid w:val="002C64BC"/>
    <w:rsid w:val="002C6ADD"/>
    <w:rsid w:val="002C6DF3"/>
    <w:rsid w:val="002D0445"/>
    <w:rsid w:val="002D5E8C"/>
    <w:rsid w:val="002E14A6"/>
    <w:rsid w:val="002E4586"/>
    <w:rsid w:val="002F6249"/>
    <w:rsid w:val="002F7DBE"/>
    <w:rsid w:val="00300AED"/>
    <w:rsid w:val="0030206B"/>
    <w:rsid w:val="00316A23"/>
    <w:rsid w:val="00317D6B"/>
    <w:rsid w:val="00317E32"/>
    <w:rsid w:val="00320ED3"/>
    <w:rsid w:val="003242AC"/>
    <w:rsid w:val="00324B97"/>
    <w:rsid w:val="00326954"/>
    <w:rsid w:val="00332BA4"/>
    <w:rsid w:val="00340F0C"/>
    <w:rsid w:val="003422FD"/>
    <w:rsid w:val="00343FBF"/>
    <w:rsid w:val="0035133C"/>
    <w:rsid w:val="0035380A"/>
    <w:rsid w:val="00357081"/>
    <w:rsid w:val="00370B95"/>
    <w:rsid w:val="003720FF"/>
    <w:rsid w:val="00375C39"/>
    <w:rsid w:val="00384DC0"/>
    <w:rsid w:val="003879CB"/>
    <w:rsid w:val="00387EEE"/>
    <w:rsid w:val="00390511"/>
    <w:rsid w:val="00390C54"/>
    <w:rsid w:val="003A1CB8"/>
    <w:rsid w:val="003B2A15"/>
    <w:rsid w:val="003B583D"/>
    <w:rsid w:val="003B68B8"/>
    <w:rsid w:val="003C3F59"/>
    <w:rsid w:val="003D261E"/>
    <w:rsid w:val="003D6CEA"/>
    <w:rsid w:val="003E70DF"/>
    <w:rsid w:val="003E753A"/>
    <w:rsid w:val="003F5AE3"/>
    <w:rsid w:val="003F6F91"/>
    <w:rsid w:val="00412F4A"/>
    <w:rsid w:val="00414099"/>
    <w:rsid w:val="004140B8"/>
    <w:rsid w:val="004247FA"/>
    <w:rsid w:val="00426BEE"/>
    <w:rsid w:val="0042771B"/>
    <w:rsid w:val="004310BD"/>
    <w:rsid w:val="00431260"/>
    <w:rsid w:val="00433555"/>
    <w:rsid w:val="00444B9A"/>
    <w:rsid w:val="00444F81"/>
    <w:rsid w:val="00445DEE"/>
    <w:rsid w:val="00445FC6"/>
    <w:rsid w:val="004507CE"/>
    <w:rsid w:val="00452DDE"/>
    <w:rsid w:val="00455EED"/>
    <w:rsid w:val="004610A4"/>
    <w:rsid w:val="00463F3C"/>
    <w:rsid w:val="004651F2"/>
    <w:rsid w:val="00466036"/>
    <w:rsid w:val="00470669"/>
    <w:rsid w:val="00476756"/>
    <w:rsid w:val="0049105F"/>
    <w:rsid w:val="00497E1A"/>
    <w:rsid w:val="00497EA9"/>
    <w:rsid w:val="004A1535"/>
    <w:rsid w:val="004A733D"/>
    <w:rsid w:val="004B109C"/>
    <w:rsid w:val="004B6A5D"/>
    <w:rsid w:val="004B79C2"/>
    <w:rsid w:val="004C16C3"/>
    <w:rsid w:val="004C49A4"/>
    <w:rsid w:val="004C7280"/>
    <w:rsid w:val="004D35A4"/>
    <w:rsid w:val="004E0ACD"/>
    <w:rsid w:val="004E3D25"/>
    <w:rsid w:val="004E4939"/>
    <w:rsid w:val="004E69F0"/>
    <w:rsid w:val="004E7A35"/>
    <w:rsid w:val="004F1925"/>
    <w:rsid w:val="004F59DE"/>
    <w:rsid w:val="004F796C"/>
    <w:rsid w:val="00500EB9"/>
    <w:rsid w:val="00501057"/>
    <w:rsid w:val="00502321"/>
    <w:rsid w:val="0050281B"/>
    <w:rsid w:val="0051058A"/>
    <w:rsid w:val="005121CA"/>
    <w:rsid w:val="00516EAE"/>
    <w:rsid w:val="00520D04"/>
    <w:rsid w:val="00527381"/>
    <w:rsid w:val="00533A12"/>
    <w:rsid w:val="0053503C"/>
    <w:rsid w:val="005362EF"/>
    <w:rsid w:val="00546423"/>
    <w:rsid w:val="00554398"/>
    <w:rsid w:val="00557991"/>
    <w:rsid w:val="00567B2B"/>
    <w:rsid w:val="005765A1"/>
    <w:rsid w:val="00581812"/>
    <w:rsid w:val="005843C4"/>
    <w:rsid w:val="00584914"/>
    <w:rsid w:val="0058519B"/>
    <w:rsid w:val="00585AC4"/>
    <w:rsid w:val="00595140"/>
    <w:rsid w:val="005A0B8D"/>
    <w:rsid w:val="005A2232"/>
    <w:rsid w:val="005A2F5F"/>
    <w:rsid w:val="005B2BA7"/>
    <w:rsid w:val="005C3891"/>
    <w:rsid w:val="005C58D0"/>
    <w:rsid w:val="005C7D1B"/>
    <w:rsid w:val="005D0A8A"/>
    <w:rsid w:val="005D51FD"/>
    <w:rsid w:val="005D6C81"/>
    <w:rsid w:val="005D757A"/>
    <w:rsid w:val="005F4AB3"/>
    <w:rsid w:val="00604283"/>
    <w:rsid w:val="00606D6A"/>
    <w:rsid w:val="006122B7"/>
    <w:rsid w:val="00616CE1"/>
    <w:rsid w:val="0062028C"/>
    <w:rsid w:val="00621161"/>
    <w:rsid w:val="00621CCD"/>
    <w:rsid w:val="00623585"/>
    <w:rsid w:val="006313C1"/>
    <w:rsid w:val="00635A0C"/>
    <w:rsid w:val="00641A8E"/>
    <w:rsid w:val="00646B63"/>
    <w:rsid w:val="00653247"/>
    <w:rsid w:val="00656858"/>
    <w:rsid w:val="00660E9C"/>
    <w:rsid w:val="00671B5E"/>
    <w:rsid w:val="00673A0E"/>
    <w:rsid w:val="00674CDA"/>
    <w:rsid w:val="006752D2"/>
    <w:rsid w:val="00680BF7"/>
    <w:rsid w:val="0069120D"/>
    <w:rsid w:val="006963C4"/>
    <w:rsid w:val="00697C3E"/>
    <w:rsid w:val="006A4228"/>
    <w:rsid w:val="006B1821"/>
    <w:rsid w:val="006B213A"/>
    <w:rsid w:val="006B281A"/>
    <w:rsid w:val="006B5A3F"/>
    <w:rsid w:val="006C055B"/>
    <w:rsid w:val="006C0812"/>
    <w:rsid w:val="006C1C21"/>
    <w:rsid w:val="006C6366"/>
    <w:rsid w:val="006D05F0"/>
    <w:rsid w:val="006D12F9"/>
    <w:rsid w:val="006D1401"/>
    <w:rsid w:val="006E12A1"/>
    <w:rsid w:val="006E17CC"/>
    <w:rsid w:val="006E2EC7"/>
    <w:rsid w:val="006E47C8"/>
    <w:rsid w:val="00702184"/>
    <w:rsid w:val="007021CA"/>
    <w:rsid w:val="00703BD0"/>
    <w:rsid w:val="00714796"/>
    <w:rsid w:val="0071796B"/>
    <w:rsid w:val="00721821"/>
    <w:rsid w:val="00722160"/>
    <w:rsid w:val="00723225"/>
    <w:rsid w:val="0072358D"/>
    <w:rsid w:val="00740BD4"/>
    <w:rsid w:val="00742451"/>
    <w:rsid w:val="007438C5"/>
    <w:rsid w:val="007444A0"/>
    <w:rsid w:val="0075163B"/>
    <w:rsid w:val="007526F0"/>
    <w:rsid w:val="007535A9"/>
    <w:rsid w:val="00756011"/>
    <w:rsid w:val="00767A2A"/>
    <w:rsid w:val="007777B7"/>
    <w:rsid w:val="00783184"/>
    <w:rsid w:val="00786A64"/>
    <w:rsid w:val="00787B54"/>
    <w:rsid w:val="00794AF9"/>
    <w:rsid w:val="007A1CD1"/>
    <w:rsid w:val="007B3A12"/>
    <w:rsid w:val="007B7AAA"/>
    <w:rsid w:val="007C4CDA"/>
    <w:rsid w:val="007D2EA1"/>
    <w:rsid w:val="007F295C"/>
    <w:rsid w:val="007F767D"/>
    <w:rsid w:val="007F7ACB"/>
    <w:rsid w:val="008067FD"/>
    <w:rsid w:val="00813F3D"/>
    <w:rsid w:val="0081427E"/>
    <w:rsid w:val="00816B54"/>
    <w:rsid w:val="008215ED"/>
    <w:rsid w:val="00822532"/>
    <w:rsid w:val="008248D7"/>
    <w:rsid w:val="00824B75"/>
    <w:rsid w:val="008254DE"/>
    <w:rsid w:val="00825E06"/>
    <w:rsid w:val="00833CDC"/>
    <w:rsid w:val="00833CED"/>
    <w:rsid w:val="008367A1"/>
    <w:rsid w:val="008407CF"/>
    <w:rsid w:val="008451DD"/>
    <w:rsid w:val="00846671"/>
    <w:rsid w:val="0086411B"/>
    <w:rsid w:val="00871C00"/>
    <w:rsid w:val="00876969"/>
    <w:rsid w:val="00880964"/>
    <w:rsid w:val="0088102B"/>
    <w:rsid w:val="0088691F"/>
    <w:rsid w:val="00887B84"/>
    <w:rsid w:val="008B4D6E"/>
    <w:rsid w:val="008C03AE"/>
    <w:rsid w:val="008C258D"/>
    <w:rsid w:val="008C2B1B"/>
    <w:rsid w:val="008C5216"/>
    <w:rsid w:val="008D3B05"/>
    <w:rsid w:val="008D5224"/>
    <w:rsid w:val="008E212A"/>
    <w:rsid w:val="008E3435"/>
    <w:rsid w:val="008E5B41"/>
    <w:rsid w:val="008F76E9"/>
    <w:rsid w:val="009021A4"/>
    <w:rsid w:val="0090280D"/>
    <w:rsid w:val="00902CC9"/>
    <w:rsid w:val="00903DC7"/>
    <w:rsid w:val="00906D34"/>
    <w:rsid w:val="00915846"/>
    <w:rsid w:val="0091624B"/>
    <w:rsid w:val="0092007A"/>
    <w:rsid w:val="009239D9"/>
    <w:rsid w:val="0092608F"/>
    <w:rsid w:val="00926260"/>
    <w:rsid w:val="0092656E"/>
    <w:rsid w:val="00926723"/>
    <w:rsid w:val="009273E3"/>
    <w:rsid w:val="00930581"/>
    <w:rsid w:val="00934747"/>
    <w:rsid w:val="00943915"/>
    <w:rsid w:val="009445F6"/>
    <w:rsid w:val="00944F83"/>
    <w:rsid w:val="0094640A"/>
    <w:rsid w:val="00955FD8"/>
    <w:rsid w:val="00964490"/>
    <w:rsid w:val="00964D16"/>
    <w:rsid w:val="009669B6"/>
    <w:rsid w:val="0099099D"/>
    <w:rsid w:val="00991516"/>
    <w:rsid w:val="00992B60"/>
    <w:rsid w:val="009938EE"/>
    <w:rsid w:val="009A112A"/>
    <w:rsid w:val="009A2C3F"/>
    <w:rsid w:val="009A426A"/>
    <w:rsid w:val="009A75BF"/>
    <w:rsid w:val="009B4646"/>
    <w:rsid w:val="009C1CC8"/>
    <w:rsid w:val="009C7EB0"/>
    <w:rsid w:val="009D051C"/>
    <w:rsid w:val="009D3B1F"/>
    <w:rsid w:val="009D5E29"/>
    <w:rsid w:val="009D7C7A"/>
    <w:rsid w:val="009E04BE"/>
    <w:rsid w:val="009E19AE"/>
    <w:rsid w:val="009E323E"/>
    <w:rsid w:val="009F3B01"/>
    <w:rsid w:val="009F695E"/>
    <w:rsid w:val="009F76EE"/>
    <w:rsid w:val="00A045ED"/>
    <w:rsid w:val="00A05B79"/>
    <w:rsid w:val="00A07887"/>
    <w:rsid w:val="00A07A38"/>
    <w:rsid w:val="00A1107F"/>
    <w:rsid w:val="00A17B35"/>
    <w:rsid w:val="00A2436C"/>
    <w:rsid w:val="00A246A2"/>
    <w:rsid w:val="00A3165F"/>
    <w:rsid w:val="00A32142"/>
    <w:rsid w:val="00A35A34"/>
    <w:rsid w:val="00A42F40"/>
    <w:rsid w:val="00A449BC"/>
    <w:rsid w:val="00A55246"/>
    <w:rsid w:val="00A566D9"/>
    <w:rsid w:val="00A641BF"/>
    <w:rsid w:val="00A755C2"/>
    <w:rsid w:val="00A77CBF"/>
    <w:rsid w:val="00A83149"/>
    <w:rsid w:val="00A83D11"/>
    <w:rsid w:val="00A84931"/>
    <w:rsid w:val="00A94421"/>
    <w:rsid w:val="00AA6276"/>
    <w:rsid w:val="00AB074A"/>
    <w:rsid w:val="00AB0AA0"/>
    <w:rsid w:val="00AB77C5"/>
    <w:rsid w:val="00AC3D73"/>
    <w:rsid w:val="00AC4657"/>
    <w:rsid w:val="00AC621F"/>
    <w:rsid w:val="00AC6AE5"/>
    <w:rsid w:val="00AC779C"/>
    <w:rsid w:val="00AD1A19"/>
    <w:rsid w:val="00AD5AC3"/>
    <w:rsid w:val="00AE2DBB"/>
    <w:rsid w:val="00AF0CFF"/>
    <w:rsid w:val="00AF15AB"/>
    <w:rsid w:val="00AF1914"/>
    <w:rsid w:val="00AF1C1A"/>
    <w:rsid w:val="00AF295C"/>
    <w:rsid w:val="00B05D17"/>
    <w:rsid w:val="00B07412"/>
    <w:rsid w:val="00B12D0F"/>
    <w:rsid w:val="00B15944"/>
    <w:rsid w:val="00B20DB5"/>
    <w:rsid w:val="00B270C1"/>
    <w:rsid w:val="00B30A49"/>
    <w:rsid w:val="00B32C7D"/>
    <w:rsid w:val="00B35986"/>
    <w:rsid w:val="00B37679"/>
    <w:rsid w:val="00B37CD1"/>
    <w:rsid w:val="00B40018"/>
    <w:rsid w:val="00B40766"/>
    <w:rsid w:val="00B52F1E"/>
    <w:rsid w:val="00B54164"/>
    <w:rsid w:val="00B55FF5"/>
    <w:rsid w:val="00B563B5"/>
    <w:rsid w:val="00B604D6"/>
    <w:rsid w:val="00B61EEB"/>
    <w:rsid w:val="00B62285"/>
    <w:rsid w:val="00B65000"/>
    <w:rsid w:val="00B71E71"/>
    <w:rsid w:val="00B737D7"/>
    <w:rsid w:val="00B7667A"/>
    <w:rsid w:val="00B76DCC"/>
    <w:rsid w:val="00B774D9"/>
    <w:rsid w:val="00B8014C"/>
    <w:rsid w:val="00B809B8"/>
    <w:rsid w:val="00B83362"/>
    <w:rsid w:val="00B90BAD"/>
    <w:rsid w:val="00B97F26"/>
    <w:rsid w:val="00BA0371"/>
    <w:rsid w:val="00BA163E"/>
    <w:rsid w:val="00BA2809"/>
    <w:rsid w:val="00BA6CD1"/>
    <w:rsid w:val="00BA7E73"/>
    <w:rsid w:val="00BB539E"/>
    <w:rsid w:val="00BC2FF4"/>
    <w:rsid w:val="00BC5774"/>
    <w:rsid w:val="00BC74BE"/>
    <w:rsid w:val="00BC75AC"/>
    <w:rsid w:val="00BD0A9C"/>
    <w:rsid w:val="00BE5170"/>
    <w:rsid w:val="00BF21C0"/>
    <w:rsid w:val="00BF2E6C"/>
    <w:rsid w:val="00BF4145"/>
    <w:rsid w:val="00BF6368"/>
    <w:rsid w:val="00C0009D"/>
    <w:rsid w:val="00C046FF"/>
    <w:rsid w:val="00C064B2"/>
    <w:rsid w:val="00C06678"/>
    <w:rsid w:val="00C073F8"/>
    <w:rsid w:val="00C07509"/>
    <w:rsid w:val="00C11683"/>
    <w:rsid w:val="00C16DF2"/>
    <w:rsid w:val="00C24EF6"/>
    <w:rsid w:val="00C32BA0"/>
    <w:rsid w:val="00C42BBB"/>
    <w:rsid w:val="00C46F56"/>
    <w:rsid w:val="00C50DA9"/>
    <w:rsid w:val="00C5185E"/>
    <w:rsid w:val="00C5218D"/>
    <w:rsid w:val="00C564F2"/>
    <w:rsid w:val="00C74F16"/>
    <w:rsid w:val="00C77EB8"/>
    <w:rsid w:val="00C84641"/>
    <w:rsid w:val="00C84F0A"/>
    <w:rsid w:val="00C872D8"/>
    <w:rsid w:val="00C927CC"/>
    <w:rsid w:val="00CB3B15"/>
    <w:rsid w:val="00CB45E8"/>
    <w:rsid w:val="00CC6D1A"/>
    <w:rsid w:val="00CC75AB"/>
    <w:rsid w:val="00CD2816"/>
    <w:rsid w:val="00CD565D"/>
    <w:rsid w:val="00CD752E"/>
    <w:rsid w:val="00CE2248"/>
    <w:rsid w:val="00CE53AC"/>
    <w:rsid w:val="00CE6D62"/>
    <w:rsid w:val="00CF318F"/>
    <w:rsid w:val="00CF4845"/>
    <w:rsid w:val="00CF56A8"/>
    <w:rsid w:val="00D04803"/>
    <w:rsid w:val="00D07A7E"/>
    <w:rsid w:val="00D1109C"/>
    <w:rsid w:val="00D11109"/>
    <w:rsid w:val="00D12851"/>
    <w:rsid w:val="00D15071"/>
    <w:rsid w:val="00D16501"/>
    <w:rsid w:val="00D17AA9"/>
    <w:rsid w:val="00D2182F"/>
    <w:rsid w:val="00D2449F"/>
    <w:rsid w:val="00D27BCC"/>
    <w:rsid w:val="00D301C9"/>
    <w:rsid w:val="00D314F2"/>
    <w:rsid w:val="00D31D1B"/>
    <w:rsid w:val="00D40605"/>
    <w:rsid w:val="00D4570D"/>
    <w:rsid w:val="00D47AD1"/>
    <w:rsid w:val="00D5198F"/>
    <w:rsid w:val="00D538F0"/>
    <w:rsid w:val="00D55572"/>
    <w:rsid w:val="00D61AD7"/>
    <w:rsid w:val="00D645E2"/>
    <w:rsid w:val="00D720E6"/>
    <w:rsid w:val="00D762E9"/>
    <w:rsid w:val="00D7770F"/>
    <w:rsid w:val="00D81C9B"/>
    <w:rsid w:val="00D851CC"/>
    <w:rsid w:val="00D9657C"/>
    <w:rsid w:val="00D97DD1"/>
    <w:rsid w:val="00DA1351"/>
    <w:rsid w:val="00DA3877"/>
    <w:rsid w:val="00DB0BAC"/>
    <w:rsid w:val="00DB64BB"/>
    <w:rsid w:val="00DC194D"/>
    <w:rsid w:val="00DC328D"/>
    <w:rsid w:val="00DC3B00"/>
    <w:rsid w:val="00DC4CBC"/>
    <w:rsid w:val="00DD3C5A"/>
    <w:rsid w:val="00DF3353"/>
    <w:rsid w:val="00DF5E60"/>
    <w:rsid w:val="00DF6069"/>
    <w:rsid w:val="00DF74B4"/>
    <w:rsid w:val="00E00A22"/>
    <w:rsid w:val="00E079F6"/>
    <w:rsid w:val="00E1024D"/>
    <w:rsid w:val="00E14490"/>
    <w:rsid w:val="00E2322A"/>
    <w:rsid w:val="00E233E0"/>
    <w:rsid w:val="00E23A5B"/>
    <w:rsid w:val="00E27ECC"/>
    <w:rsid w:val="00E32EAA"/>
    <w:rsid w:val="00E34974"/>
    <w:rsid w:val="00E472C5"/>
    <w:rsid w:val="00E5456C"/>
    <w:rsid w:val="00E60B21"/>
    <w:rsid w:val="00E676BC"/>
    <w:rsid w:val="00E71DAD"/>
    <w:rsid w:val="00E728DD"/>
    <w:rsid w:val="00E72E68"/>
    <w:rsid w:val="00E739FF"/>
    <w:rsid w:val="00E80F2D"/>
    <w:rsid w:val="00E84020"/>
    <w:rsid w:val="00E84B97"/>
    <w:rsid w:val="00E8609B"/>
    <w:rsid w:val="00E90E48"/>
    <w:rsid w:val="00E95328"/>
    <w:rsid w:val="00E95936"/>
    <w:rsid w:val="00E95A8E"/>
    <w:rsid w:val="00EA0148"/>
    <w:rsid w:val="00EA3F36"/>
    <w:rsid w:val="00EB7BE6"/>
    <w:rsid w:val="00EC0743"/>
    <w:rsid w:val="00EC2D53"/>
    <w:rsid w:val="00EC36EE"/>
    <w:rsid w:val="00ED0B5E"/>
    <w:rsid w:val="00ED14F2"/>
    <w:rsid w:val="00ED4BD4"/>
    <w:rsid w:val="00ED649B"/>
    <w:rsid w:val="00ED6E48"/>
    <w:rsid w:val="00ED7741"/>
    <w:rsid w:val="00EE02DF"/>
    <w:rsid w:val="00EE5C45"/>
    <w:rsid w:val="00EE7F34"/>
    <w:rsid w:val="00EF0344"/>
    <w:rsid w:val="00EF6197"/>
    <w:rsid w:val="00F02181"/>
    <w:rsid w:val="00F125FB"/>
    <w:rsid w:val="00F13B24"/>
    <w:rsid w:val="00F17DB5"/>
    <w:rsid w:val="00F34E64"/>
    <w:rsid w:val="00F428FC"/>
    <w:rsid w:val="00F43AF1"/>
    <w:rsid w:val="00F45FF2"/>
    <w:rsid w:val="00F47ED3"/>
    <w:rsid w:val="00F521DD"/>
    <w:rsid w:val="00F556CA"/>
    <w:rsid w:val="00F6035A"/>
    <w:rsid w:val="00F641E0"/>
    <w:rsid w:val="00F6767E"/>
    <w:rsid w:val="00F733F3"/>
    <w:rsid w:val="00F77F14"/>
    <w:rsid w:val="00F80B20"/>
    <w:rsid w:val="00F815AC"/>
    <w:rsid w:val="00F87212"/>
    <w:rsid w:val="00F90DD6"/>
    <w:rsid w:val="00F97108"/>
    <w:rsid w:val="00FA1589"/>
    <w:rsid w:val="00FA217C"/>
    <w:rsid w:val="00FA7952"/>
    <w:rsid w:val="00FB152F"/>
    <w:rsid w:val="00FC4561"/>
    <w:rsid w:val="00FC730D"/>
    <w:rsid w:val="00FC75F5"/>
    <w:rsid w:val="00FD2073"/>
    <w:rsid w:val="00FD2A40"/>
    <w:rsid w:val="00FD48A5"/>
    <w:rsid w:val="00FD6980"/>
    <w:rsid w:val="00FE39A4"/>
    <w:rsid w:val="00FE4F1F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99" w:defSemiHidden="1" w:defUnhideWhenUsed="0" w:defQFormat="0" w:count="267">
    <w:lsdException w:name="Normal" w:locked="0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1"/>
    <w:lsdException w:name="annotation text" w:unhideWhenUsed="1"/>
    <w:lsdException w:name="caption" w:qFormat="1"/>
    <w:lsdException w:name="footnote reference" w:unhideWhenUsed="1"/>
    <w:lsdException w:name="annotation reference" w:unhideWhenUsed="1"/>
    <w:lsdException w:name="Default Paragraph Font" w:locked="0" w:uiPriority="1" w:unhideWhenUsed="1"/>
    <w:lsdException w:name="FollowedHyperlink" w:unhideWhenUsed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uiPriority="3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qFormat="1"/>
  </w:latentStyles>
  <w:style w:type="paragraph" w:default="1" w:styleId="Normal">
    <w:name w:val="Normal"/>
    <w:uiPriority w:val="99"/>
    <w:qFormat/>
    <w:rsid w:val="007021C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uiPriority w:val="99"/>
    <w:semiHidden/>
    <w:locked/>
    <w:rsid w:val="008067FD"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80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8067F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067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F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8067FD"/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067FD"/>
    <w:rPr>
      <w:b/>
      <w:bCs/>
    </w:rPr>
  </w:style>
  <w:style w:type="character" w:styleId="FollowedHyperlink">
    <w:name w:val="FollowedHyperlink"/>
    <w:basedOn w:val="DefaultParagraphFont"/>
    <w:uiPriority w:val="99"/>
    <w:semiHidden/>
    <w:locked/>
    <w:rsid w:val="008067FD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locked/>
    <w:rsid w:val="008067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067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7FD"/>
    <w:rPr>
      <w:rFonts w:ascii="Times" w:hAnsi="Times"/>
    </w:rPr>
  </w:style>
  <w:style w:type="paragraph" w:customStyle="1" w:styleId="VSSpacer12pt">
    <w:name w:val="VS Spacer 12 pt"/>
    <w:basedOn w:val="Normal"/>
    <w:rsid w:val="008067FD"/>
    <w:pPr>
      <w:spacing w:line="240" w:lineRule="exact"/>
    </w:pPr>
    <w:rPr>
      <w:rFonts w:ascii="Times New Roman" w:hAnsi="Times New Roman"/>
    </w:rPr>
  </w:style>
  <w:style w:type="paragraph" w:customStyle="1" w:styleId="VSSpacer6pt">
    <w:name w:val="VS Spacer 6 pt"/>
    <w:basedOn w:val="Normal"/>
    <w:rsid w:val="008067FD"/>
    <w:pPr>
      <w:spacing w:line="120" w:lineRule="exact"/>
    </w:pPr>
    <w:rPr>
      <w:rFonts w:ascii="Times New Roman" w:hAnsi="Times New Roman"/>
    </w:rPr>
  </w:style>
  <w:style w:type="paragraph" w:customStyle="1" w:styleId="VSSpacer8pt">
    <w:name w:val="VS Spacer 8 pt"/>
    <w:basedOn w:val="VSSpacer12pt"/>
    <w:rsid w:val="007021CA"/>
    <w:pPr>
      <w:spacing w:line="160" w:lineRule="exact"/>
    </w:pPr>
  </w:style>
  <w:style w:type="table" w:styleId="TableGrid">
    <w:name w:val="Table Grid"/>
    <w:basedOn w:val="TableNormal"/>
    <w:uiPriority w:val="59"/>
    <w:locked/>
    <w:rsid w:val="0080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SStepabc">
    <w:name w:val="VS Step abc"/>
    <w:basedOn w:val="Normal"/>
    <w:rsid w:val="008067FD"/>
    <w:pPr>
      <w:numPr>
        <w:numId w:val="1"/>
      </w:numPr>
      <w:spacing w:after="60" w:line="240" w:lineRule="exact"/>
    </w:pPr>
    <w:rPr>
      <w:rFonts w:ascii="Times New Roman" w:hAnsi="Times New Roman"/>
      <w:color w:val="000000"/>
    </w:rPr>
  </w:style>
  <w:style w:type="paragraph" w:customStyle="1" w:styleId="VSStepabcextratext">
    <w:name w:val="VS Step abc extra text"/>
    <w:basedOn w:val="Normal"/>
    <w:rsid w:val="008067FD"/>
    <w:pPr>
      <w:tabs>
        <w:tab w:val="left" w:pos="360"/>
      </w:tabs>
      <w:spacing w:after="60" w:line="240" w:lineRule="exact"/>
      <w:ind w:left="648"/>
    </w:pPr>
    <w:rPr>
      <w:rFonts w:ascii="Times New Roman" w:hAnsi="Times New Roman"/>
    </w:rPr>
  </w:style>
  <w:style w:type="numbering" w:customStyle="1" w:styleId="VSBulletabcListStyle">
    <w:name w:val="VS Bullet abc List Style"/>
    <w:uiPriority w:val="99"/>
    <w:rsid w:val="008067FD"/>
    <w:pPr>
      <w:numPr>
        <w:numId w:val="1"/>
      </w:numPr>
    </w:pPr>
  </w:style>
  <w:style w:type="numbering" w:customStyle="1" w:styleId="VSBulletListStyle">
    <w:name w:val="VS Bullet List Style"/>
    <w:uiPriority w:val="99"/>
    <w:rsid w:val="008067FD"/>
  </w:style>
  <w:style w:type="paragraph" w:customStyle="1" w:styleId="VSStepabcbullet">
    <w:name w:val="VS Step abc bullet"/>
    <w:basedOn w:val="Normal"/>
    <w:rsid w:val="004507CE"/>
    <w:pPr>
      <w:numPr>
        <w:ilvl w:val="1"/>
        <w:numId w:val="3"/>
      </w:numPr>
      <w:spacing w:after="60" w:line="240" w:lineRule="exact"/>
      <w:ind w:left="990"/>
    </w:pPr>
  </w:style>
  <w:style w:type="paragraph" w:customStyle="1" w:styleId="VSHeaderChapter">
    <w:name w:val="VS Header Chapter #"/>
    <w:basedOn w:val="Normal"/>
    <w:rsid w:val="008067FD"/>
    <w:pPr>
      <w:tabs>
        <w:tab w:val="right" w:pos="9360"/>
      </w:tabs>
      <w:spacing w:line="720" w:lineRule="exact"/>
    </w:pPr>
    <w:rPr>
      <w:rFonts w:ascii="Arial" w:hAnsi="Arial"/>
      <w:b/>
      <w:sz w:val="72"/>
    </w:rPr>
  </w:style>
  <w:style w:type="paragraph" w:customStyle="1" w:styleId="VSFooter1stpage">
    <w:name w:val="VS Footer 1st page"/>
    <w:basedOn w:val="Normal"/>
    <w:rsid w:val="008067FD"/>
    <w:pPr>
      <w:widowControl w:val="0"/>
      <w:tabs>
        <w:tab w:val="left" w:pos="4320"/>
        <w:tab w:val="right" w:pos="9360"/>
      </w:tabs>
    </w:pPr>
    <w:rPr>
      <w:b/>
      <w:i/>
      <w:sz w:val="20"/>
    </w:rPr>
  </w:style>
  <w:style w:type="paragraph" w:customStyle="1" w:styleId="VSFooterevenpages">
    <w:name w:val="VS Footer even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ooteroddpages">
    <w:name w:val="VS Footer odd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igureEquation">
    <w:name w:val="VS Figure/Equation"/>
    <w:basedOn w:val="Normal"/>
    <w:rsid w:val="008067FD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Figurelabel">
    <w:name w:val="VS Figure label"/>
    <w:basedOn w:val="Normal"/>
    <w:rsid w:val="008067FD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er1stpage">
    <w:name w:val="VS Header 1st page"/>
    <w:basedOn w:val="Normal"/>
    <w:rsid w:val="008067FD"/>
    <w:pPr>
      <w:widowControl w:val="0"/>
      <w:tabs>
        <w:tab w:val="right" w:pos="9360"/>
      </w:tabs>
      <w:spacing w:line="280" w:lineRule="exact"/>
    </w:pPr>
    <w:rPr>
      <w:rFonts w:ascii="Arial" w:hAnsi="Arial"/>
      <w:b/>
      <w:sz w:val="28"/>
    </w:rPr>
  </w:style>
  <w:style w:type="paragraph" w:customStyle="1" w:styleId="VSHeaderevenpages">
    <w:name w:val="VS Header even pages"/>
    <w:basedOn w:val="Normal"/>
    <w:rsid w:val="008067FD"/>
    <w:pPr>
      <w:pBdr>
        <w:bottom w:val="single" w:sz="6" w:space="1" w:color="auto"/>
      </w:pBdr>
      <w:spacing w:before="200" w:after="240" w:line="240" w:lineRule="exact"/>
    </w:pPr>
    <w:rPr>
      <w:rFonts w:ascii="Times New Roman" w:hAnsi="Times New Roman"/>
      <w:b/>
      <w:i/>
    </w:rPr>
  </w:style>
  <w:style w:type="paragraph" w:customStyle="1" w:styleId="VSHeaderoddpages">
    <w:name w:val="VS Header odd pages"/>
    <w:basedOn w:val="VSHeaderevenpages"/>
    <w:rsid w:val="008067FD"/>
    <w:pPr>
      <w:tabs>
        <w:tab w:val="right" w:pos="9360"/>
      </w:tabs>
      <w:jc w:val="right"/>
    </w:pPr>
  </w:style>
  <w:style w:type="paragraph" w:customStyle="1" w:styleId="VSHeadingPrime">
    <w:name w:val="VS Heading Prime"/>
    <w:basedOn w:val="Normal"/>
    <w:rsid w:val="008067FD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rsid w:val="008067FD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Materialslistitem">
    <w:name w:val="VS Materials list item"/>
    <w:basedOn w:val="Normal"/>
    <w:rsid w:val="008067FD"/>
    <w:pPr>
      <w:spacing w:line="240" w:lineRule="exact"/>
      <w:ind w:left="547"/>
    </w:pPr>
    <w:rPr>
      <w:rFonts w:ascii="Times New Roman" w:hAnsi="Times New Roman"/>
    </w:rPr>
  </w:style>
  <w:style w:type="character" w:customStyle="1" w:styleId="CommentSubjectChar">
    <w:name w:val="Comment Subject Char"/>
    <w:basedOn w:val="DefaultParagraphFont"/>
    <w:link w:val="CommentSubject"/>
    <w:rsid w:val="008067FD"/>
    <w:rPr>
      <w:rFonts w:ascii="Times" w:hAnsi="Times"/>
    </w:rPr>
  </w:style>
  <w:style w:type="paragraph" w:customStyle="1" w:styleId="VSParagraphObjectivebullet">
    <w:name w:val="VS Paragraph/Objective bullet"/>
    <w:basedOn w:val="Normal"/>
    <w:rsid w:val="002001BB"/>
    <w:pPr>
      <w:numPr>
        <w:numId w:val="3"/>
      </w:numPr>
      <w:spacing w:after="60" w:line="240" w:lineRule="exact"/>
      <w:ind w:left="450" w:hanging="180"/>
    </w:pPr>
    <w:rPr>
      <w:rFonts w:ascii="Times New Roman" w:hAnsi="Times New Roman"/>
      <w:color w:val="000000"/>
    </w:rPr>
  </w:style>
  <w:style w:type="paragraph" w:customStyle="1" w:styleId="VSParagraphtext">
    <w:name w:val="VS Paragraph text"/>
    <w:basedOn w:val="Normal"/>
    <w:rsid w:val="008067FD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Paragraphwbullet">
    <w:name w:val="VS Paragraph w bullet"/>
    <w:aliases w:val="figure,center text"/>
    <w:basedOn w:val="Normal"/>
    <w:rsid w:val="008067FD"/>
    <w:pPr>
      <w:tabs>
        <w:tab w:val="left" w:pos="360"/>
      </w:tabs>
      <w:spacing w:after="120" w:line="250" w:lineRule="exact"/>
    </w:pPr>
    <w:rPr>
      <w:rFonts w:ascii="Times New Roman" w:hAnsi="Times New Roman"/>
    </w:rPr>
  </w:style>
  <w:style w:type="paragraph" w:customStyle="1" w:styleId="VSStep10wbullet">
    <w:name w:val="VS Step 10+ w bullet"/>
    <w:basedOn w:val="Normal"/>
    <w:rsid w:val="008067FD"/>
    <w:pPr>
      <w:tabs>
        <w:tab w:val="right" w:pos="180"/>
      </w:tabs>
      <w:spacing w:after="12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1-9wbullet">
    <w:name w:val="VS Step 1-9 w bullet"/>
    <w:basedOn w:val="Normal"/>
    <w:rsid w:val="008067FD"/>
    <w:pPr>
      <w:tabs>
        <w:tab w:val="left" w:pos="360"/>
      </w:tabs>
      <w:spacing w:after="120" w:line="240" w:lineRule="exact"/>
      <w:ind w:left="360" w:hanging="360"/>
    </w:pPr>
    <w:rPr>
      <w:rFonts w:ascii="Times New Roman" w:hAnsi="Times New Roman"/>
    </w:rPr>
  </w:style>
  <w:style w:type="paragraph" w:customStyle="1" w:styleId="VSStep10">
    <w:name w:val="VS Step 10+"/>
    <w:basedOn w:val="Normal"/>
    <w:rsid w:val="008067FD"/>
    <w:pPr>
      <w:tabs>
        <w:tab w:val="right" w:pos="180"/>
      </w:tabs>
      <w:spacing w:after="240" w:line="240" w:lineRule="exact"/>
      <w:ind w:left="360" w:hanging="540"/>
    </w:pPr>
    <w:rPr>
      <w:rFonts w:ascii="Times New Roman" w:hAnsi="Times New Roman"/>
      <w:color w:val="000000"/>
    </w:rPr>
  </w:style>
  <w:style w:type="paragraph" w:customStyle="1" w:styleId="VSStep1-9">
    <w:name w:val="VS Step 1-9"/>
    <w:basedOn w:val="Normal"/>
    <w:rsid w:val="00052C93"/>
    <w:pPr>
      <w:tabs>
        <w:tab w:val="left" w:pos="360"/>
      </w:tabs>
      <w:spacing w:after="240" w:line="240" w:lineRule="exact"/>
      <w:ind w:left="360" w:hanging="360"/>
    </w:pPr>
    <w:rPr>
      <w:rFonts w:ascii="Times New Roman" w:hAnsi="Times New Roman"/>
    </w:rPr>
  </w:style>
  <w:style w:type="paragraph" w:customStyle="1" w:styleId="VSHeadingsub1">
    <w:name w:val="VS Heading sub 1"/>
    <w:basedOn w:val="Normal"/>
    <w:rsid w:val="008067FD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Headingsub2">
    <w:name w:val="VS Heading sub 2"/>
    <w:basedOn w:val="Normal"/>
    <w:rsid w:val="008067FD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abletextleft">
    <w:name w:val="VS Table text left"/>
    <w:basedOn w:val="Normal"/>
    <w:rsid w:val="008067FD"/>
    <w:pPr>
      <w:keepLines/>
      <w:spacing w:before="100" w:after="100"/>
    </w:pPr>
    <w:rPr>
      <w:rFonts w:ascii="Arial" w:hAnsi="Arial"/>
      <w:sz w:val="20"/>
    </w:rPr>
  </w:style>
  <w:style w:type="paragraph" w:customStyle="1" w:styleId="VSTabletextcenter">
    <w:name w:val="VS Table text center"/>
    <w:basedOn w:val="Normal"/>
    <w:rsid w:val="008067FD"/>
    <w:pPr>
      <w:spacing w:before="100" w:after="100"/>
      <w:jc w:val="center"/>
    </w:pPr>
    <w:rPr>
      <w:rFonts w:ascii="Arial" w:hAnsi="Arial"/>
      <w:sz w:val="20"/>
    </w:rPr>
  </w:style>
  <w:style w:type="paragraph" w:customStyle="1" w:styleId="VSTabletextright">
    <w:name w:val="VS Table text right"/>
    <w:basedOn w:val="Normal"/>
    <w:rsid w:val="008067FD"/>
    <w:pPr>
      <w:spacing w:before="100" w:after="100" w:line="240" w:lineRule="exact"/>
      <w:jc w:val="right"/>
    </w:pPr>
    <w:rPr>
      <w:rFonts w:ascii="Arial" w:hAnsi="Arial"/>
      <w:sz w:val="20"/>
    </w:rPr>
  </w:style>
  <w:style w:type="paragraph" w:customStyle="1" w:styleId="VSTitle">
    <w:name w:val="VS Title"/>
    <w:basedOn w:val="Normal"/>
    <w:rsid w:val="008067FD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TitleInstructor">
    <w:name w:val="VS Title Instructor"/>
    <w:basedOn w:val="VSTitle"/>
    <w:qFormat/>
    <w:rsid w:val="008067FD"/>
    <w:pPr>
      <w:spacing w:before="360"/>
    </w:pPr>
  </w:style>
  <w:style w:type="paragraph" w:customStyle="1" w:styleId="VSStepbullet">
    <w:name w:val="VS Step bullet"/>
    <w:basedOn w:val="VSParagraphObjectivebullet"/>
    <w:qFormat/>
    <w:rsid w:val="002001BB"/>
    <w:pPr>
      <w:ind w:left="720"/>
    </w:pPr>
  </w:style>
  <w:style w:type="paragraph" w:customStyle="1" w:styleId="VSParagraphtextcenter">
    <w:name w:val="VS Paragraph text center"/>
    <w:basedOn w:val="VSParagraphtext"/>
    <w:qFormat/>
    <w:rsid w:val="007021CA"/>
    <w:pPr>
      <w:jc w:val="center"/>
    </w:pPr>
  </w:style>
  <w:style w:type="paragraph" w:customStyle="1" w:styleId="VSMaterials">
    <w:name w:val="VS Materials"/>
    <w:basedOn w:val="Normal"/>
    <w:rsid w:val="00527381"/>
    <w:pPr>
      <w:spacing w:line="240" w:lineRule="exact"/>
      <w:ind w:left="547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locked/>
    <w:rsid w:val="00527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locked/>
    <w:rsid w:val="00ED7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741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ith\Desktop\Vernier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72040-A437-4C18-8EDE-8031D97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Vernier Style Template</Template>
  <TotalTime>19</TotalTime>
  <Pages>2</Pages>
  <Words>512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Boyle's Law</vt:lpstr>
    </vt:vector>
  </TitlesOfParts>
  <Company>Vernier Software &amp; Technology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Boyle's Law</dc:title>
  <dc:creator>Tom Smith</dc:creator>
  <cp:lastModifiedBy>ckreiger</cp:lastModifiedBy>
  <cp:revision>8</cp:revision>
  <cp:lastPrinted>2015-12-16T23:15:00Z</cp:lastPrinted>
  <dcterms:created xsi:type="dcterms:W3CDTF">2015-12-18T21:12:00Z</dcterms:created>
  <dcterms:modified xsi:type="dcterms:W3CDTF">2016-09-23T23:09:00Z</dcterms:modified>
</cp:coreProperties>
</file>