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1AB" w:rsidRDefault="0066370A">
      <w:pPr>
        <w:pStyle w:val="h1ChapterNumberGA"/>
      </w:pPr>
      <w:r>
        <w:t>  Graphical Analysis 25</w:t>
      </w:r>
    </w:p>
    <w:p w:rsidR="00CC41AB" w:rsidRDefault="0066370A">
      <w:pPr>
        <w:pStyle w:val="h1"/>
      </w:pPr>
      <w:r>
        <w:rPr>
          <w:color w:val="000000"/>
        </w:rPr>
        <w:t>The Magnetic Field in a Coil</w:t>
      </w:r>
    </w:p>
    <w:p w:rsidR="00CC41AB" w:rsidRDefault="0066370A">
      <w:pPr>
        <w:pStyle w:val="ptextwbullets"/>
      </w:pPr>
      <w:r>
        <w:t xml:space="preserve">When an electric current flows through a wire, a magnetic field is produced around the wire. The magnitude and direction of the field depends on the shape of the wire and the direction and magnitude of the current through the wire. </w:t>
      </w:r>
    </w:p>
    <w:p w:rsidR="00CC41AB" w:rsidRDefault="0066370A">
      <w:pPr>
        <w:pStyle w:val="ptextwbullets"/>
      </w:pPr>
      <w:r>
        <w:t>In this activity, you will examine how the magnetic field is related to both the current through a coil and the number of turns in a coil. A Magnetic Field Sensor will be used to detect the field at the center of the coil. The sensor will also detect the Earth’s field and any local fields due to electric currents or some metals in the vicinity of the sensor, so you will need to account for these fields.</w:t>
      </w:r>
    </w:p>
    <w:p w:rsidR="00CC41AB" w:rsidRDefault="00F3419C">
      <w:pPr>
        <w:pStyle w:val="pimg"/>
      </w:pPr>
      <w:r>
        <w:rPr>
          <w:noProof/>
        </w:rPr>
        <w:drawing>
          <wp:inline distT="0" distB="0" distL="0" distR="0">
            <wp:extent cx="2628900" cy="25222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628900" cy="2522220"/>
                    </a:xfrm>
                    <a:prstGeom prst="rect">
                      <a:avLst/>
                    </a:prstGeom>
                    <a:noFill/>
                    <a:ln w="9525">
                      <a:noFill/>
                      <a:miter lim="800000"/>
                      <a:headEnd/>
                      <a:tailEnd/>
                    </a:ln>
                  </pic:spPr>
                </pic:pic>
              </a:graphicData>
            </a:graphic>
          </wp:inline>
        </w:drawing>
      </w:r>
    </w:p>
    <w:p w:rsidR="00CC41AB" w:rsidRDefault="0066370A">
      <w:pPr>
        <w:pStyle w:val="pGraphiclbl"/>
      </w:pPr>
      <w:r>
        <w:rPr>
          <w:color w:val="000000"/>
        </w:rPr>
        <w:t>Figure 1   </w:t>
      </w:r>
    </w:p>
    <w:p w:rsidR="00CC41AB" w:rsidRDefault="0066370A">
      <w:pPr>
        <w:pStyle w:val="h2HeadingPrime"/>
        <w:spacing w:before="360"/>
      </w:pPr>
      <w:r>
        <w:t>Objectives</w:t>
      </w:r>
    </w:p>
    <w:p w:rsidR="00CC41AB" w:rsidRDefault="0066370A">
      <w:pPr>
        <w:pStyle w:val="libulletItem"/>
        <w:numPr>
          <w:ilvl w:val="0"/>
          <w:numId w:val="1"/>
        </w:numPr>
        <w:ind w:left="547"/>
      </w:pPr>
      <w:r>
        <w:rPr>
          <w:color w:val="000000"/>
        </w:rPr>
        <w:t>Measure the field at the center of a coil.</w:t>
      </w:r>
    </w:p>
    <w:p w:rsidR="00CC41AB" w:rsidRDefault="0066370A">
      <w:pPr>
        <w:pStyle w:val="libulletItem"/>
        <w:numPr>
          <w:ilvl w:val="0"/>
          <w:numId w:val="1"/>
        </w:numPr>
        <w:ind w:left="547"/>
      </w:pPr>
      <w:r>
        <w:rPr>
          <w:color w:val="000000"/>
        </w:rPr>
        <w:t>Determine the relationship between magnetic field and the number of turns in a coil.</w:t>
      </w:r>
    </w:p>
    <w:p w:rsidR="00CC41AB" w:rsidRDefault="0066370A">
      <w:pPr>
        <w:pStyle w:val="libulletItem"/>
        <w:numPr>
          <w:ilvl w:val="0"/>
          <w:numId w:val="1"/>
        </w:numPr>
        <w:ind w:left="547"/>
      </w:pPr>
      <w:r>
        <w:rPr>
          <w:color w:val="000000"/>
        </w:rPr>
        <w:t>Determine the relationship between magnetic field and the current in a coil.</w:t>
      </w:r>
    </w:p>
    <w:p w:rsidR="00CC41AB" w:rsidRDefault="0066370A">
      <w:pPr>
        <w:pStyle w:val="libulletItem"/>
        <w:numPr>
          <w:ilvl w:val="0"/>
          <w:numId w:val="1"/>
        </w:numPr>
        <w:spacing w:after="213"/>
        <w:ind w:left="547"/>
      </w:pPr>
      <w:r>
        <w:rPr>
          <w:color w:val="000000"/>
        </w:rPr>
        <w:t>Explore Earth’s magnetic field in your classroom.</w:t>
      </w:r>
    </w:p>
    <w:p w:rsidR="00CC41AB" w:rsidRDefault="0066370A">
      <w:pPr>
        <w:pStyle w:val="h2HeadingPrime"/>
        <w:spacing w:before="400"/>
      </w:pPr>
      <w:r>
        <w:t>Materials</w:t>
      </w:r>
    </w:p>
    <w:p w:rsidR="00CC41AB" w:rsidRDefault="0066370A">
      <w:pPr>
        <w:pStyle w:val="pMaterialsList"/>
      </w:pPr>
      <w:r>
        <w:rPr>
          <w:color w:val="000000"/>
        </w:rPr>
        <w:t xml:space="preserve">Chromebook, computer, </w:t>
      </w:r>
      <w:r>
        <w:rPr>
          <w:rStyle w:val="b"/>
        </w:rPr>
        <w:t>or</w:t>
      </w:r>
      <w:r>
        <w:rPr>
          <w:color w:val="000000"/>
        </w:rPr>
        <w:t xml:space="preserve"> mobile device</w:t>
      </w:r>
    </w:p>
    <w:p w:rsidR="00CC41AB" w:rsidRDefault="0066370A">
      <w:pPr>
        <w:pStyle w:val="pMaterialsList"/>
      </w:pPr>
      <w:r>
        <w:rPr>
          <w:color w:val="000000"/>
        </w:rPr>
        <w:t>Graphical Analysis 4 app</w:t>
      </w:r>
    </w:p>
    <w:p w:rsidR="00CC41AB" w:rsidRDefault="0066370A">
      <w:pPr>
        <w:pStyle w:val="pMaterialsList"/>
      </w:pPr>
      <w:r>
        <w:rPr>
          <w:color w:val="000000"/>
        </w:rPr>
        <w:t xml:space="preserve">Go Direct 3-Axis Magnetic Field </w:t>
      </w:r>
    </w:p>
    <w:p w:rsidR="00CC41AB" w:rsidRDefault="0066370A">
      <w:pPr>
        <w:pStyle w:val="pMaterialsList"/>
      </w:pPr>
      <w:r>
        <w:rPr>
          <w:color w:val="000000"/>
        </w:rPr>
        <w:t>Extech Digital DC Power Supply</w:t>
      </w:r>
    </w:p>
    <w:p w:rsidR="00CC41AB" w:rsidRDefault="0066370A">
      <w:pPr>
        <w:pStyle w:val="pMaterialsList"/>
      </w:pPr>
      <w:r>
        <w:rPr>
          <w:color w:val="000000"/>
        </w:rPr>
        <w:t xml:space="preserve">mailing </w:t>
      </w:r>
      <w:r>
        <w:rPr>
          <w:rStyle w:val="b"/>
        </w:rPr>
        <w:t>or</w:t>
      </w:r>
      <w:r>
        <w:rPr>
          <w:color w:val="000000"/>
        </w:rPr>
        <w:t xml:space="preserve"> poster tube, 4–10 cm diameter </w:t>
      </w:r>
    </w:p>
    <w:p w:rsidR="00CC41AB" w:rsidRDefault="0066370A">
      <w:pPr>
        <w:pStyle w:val="pMaterialsList"/>
      </w:pPr>
      <w:r>
        <w:rPr>
          <w:color w:val="000000"/>
        </w:rPr>
        <w:t>magnetic compass</w:t>
      </w:r>
    </w:p>
    <w:p w:rsidR="00CC41AB" w:rsidRDefault="0066370A">
      <w:pPr>
        <w:pStyle w:val="pMaterialsList"/>
      </w:pPr>
      <w:r>
        <w:rPr>
          <w:color w:val="000000"/>
        </w:rPr>
        <w:t>insulated wire (at least 1 m)</w:t>
      </w:r>
    </w:p>
    <w:p w:rsidR="00CC41AB" w:rsidRDefault="0066370A">
      <w:pPr>
        <w:pStyle w:val="h2HeadingPrime"/>
      </w:pPr>
      <w:r>
        <w:lastRenderedPageBreak/>
        <w:t>Initial setup</w:t>
      </w:r>
    </w:p>
    <w:p w:rsidR="00CC41AB" w:rsidRDefault="0066370A">
      <w:pPr>
        <w:pStyle w:val="linumberedItem"/>
        <w:numPr>
          <w:ilvl w:val="0"/>
          <w:numId w:val="2"/>
        </w:numPr>
      </w:pPr>
      <w:r>
        <w:rPr>
          <w:rStyle w:val="conditionalText"/>
        </w:rPr>
        <w:t>Loop the wire 10 times around end of the tube, creating a coil of 10 turns.</w:t>
      </w:r>
    </w:p>
    <w:p w:rsidR="00CC41AB" w:rsidRDefault="0066370A">
      <w:pPr>
        <w:pStyle w:val="linumberedItem"/>
        <w:numPr>
          <w:ilvl w:val="0"/>
          <w:numId w:val="2"/>
        </w:numPr>
      </w:pPr>
      <w:r>
        <w:rPr>
          <w:color w:val="000000"/>
        </w:rPr>
        <w:t xml:space="preserve">Connect the coil and power supply, as shown in Figure 1. </w:t>
      </w:r>
    </w:p>
    <w:p w:rsidR="00CC41AB" w:rsidRDefault="0066370A">
      <w:pPr>
        <w:pStyle w:val="linumberedItem"/>
        <w:numPr>
          <w:ilvl w:val="0"/>
          <w:numId w:val="2"/>
        </w:numPr>
      </w:pPr>
      <w:r>
        <w:rPr>
          <w:rStyle w:val="conditionalText"/>
        </w:rPr>
        <w:t>Launch Graphical Analysis. Connect the 3-Axis Magnetic Field Sensor to your Chromebook, computer, or mobile device. Only the x-axis sensor, oriented along the length of the wand, is active.</w:t>
      </w:r>
    </w:p>
    <w:p w:rsidR="00CC41AB" w:rsidRDefault="0066370A">
      <w:pPr>
        <w:pStyle w:val="linumberedItem"/>
        <w:numPr>
          <w:ilvl w:val="0"/>
          <w:numId w:val="2"/>
        </w:numPr>
      </w:pPr>
      <w:r>
        <w:rPr>
          <w:color w:val="000000"/>
        </w:rPr>
        <w:t>Set up the data-collection mode.</w:t>
      </w:r>
    </w:p>
    <w:p w:rsidR="00CC41AB" w:rsidRDefault="0066370A">
      <w:pPr>
        <w:pStyle w:val="li"/>
        <w:numPr>
          <w:ilvl w:val="1"/>
          <w:numId w:val="3"/>
        </w:numPr>
        <w:ind w:left="720"/>
      </w:pPr>
      <w:r>
        <w:rPr>
          <w:color w:val="000000"/>
        </w:rPr>
        <w:t>Click or tap Mode to open Data Collection Settings. Change Mode to Event Based.</w:t>
      </w:r>
    </w:p>
    <w:p w:rsidR="00CC41AB" w:rsidRDefault="0066370A">
      <w:pPr>
        <w:pStyle w:val="li"/>
        <w:numPr>
          <w:ilvl w:val="1"/>
          <w:numId w:val="3"/>
        </w:numPr>
        <w:ind w:left="720"/>
      </w:pPr>
      <w:r>
        <w:rPr>
          <w:color w:val="000000"/>
        </w:rPr>
        <w:t xml:space="preserve">Enter </w:t>
      </w:r>
      <w:r>
        <w:rPr>
          <w:rStyle w:val="b"/>
        </w:rPr>
        <w:t>Current</w:t>
      </w:r>
      <w:r>
        <w:rPr>
          <w:color w:val="000000"/>
        </w:rPr>
        <w:t xml:space="preserve"> as the Event Name and </w:t>
      </w:r>
      <w:r>
        <w:rPr>
          <w:rStyle w:val="b"/>
        </w:rPr>
        <w:t>A</w:t>
      </w:r>
      <w:r>
        <w:rPr>
          <w:color w:val="000000"/>
        </w:rPr>
        <w:t xml:space="preserve"> as the Units.</w:t>
      </w:r>
    </w:p>
    <w:p w:rsidR="00CC41AB" w:rsidRDefault="0066370A">
      <w:pPr>
        <w:pStyle w:val="li"/>
        <w:numPr>
          <w:ilvl w:val="1"/>
          <w:numId w:val="3"/>
        </w:numPr>
        <w:spacing w:after="320"/>
        <w:ind w:left="720"/>
      </w:pPr>
      <w:r>
        <w:rPr>
          <w:color w:val="000000"/>
        </w:rPr>
        <w:t>Click or tap Done.</w:t>
      </w:r>
    </w:p>
    <w:p w:rsidR="00CC41AB" w:rsidRDefault="0066370A">
      <w:pPr>
        <w:pStyle w:val="h2HeadingPrime"/>
      </w:pPr>
      <w:r>
        <w:t>preliminary questions and additional setup</w:t>
      </w:r>
    </w:p>
    <w:p w:rsidR="00CC41AB" w:rsidRDefault="0066370A">
      <w:pPr>
        <w:pStyle w:val="linumberedItem"/>
        <w:numPr>
          <w:ilvl w:val="0"/>
          <w:numId w:val="4"/>
        </w:numPr>
      </w:pPr>
      <w:r>
        <w:rPr>
          <w:color w:val="000000"/>
        </w:rPr>
        <w:t xml:space="preserve">Move the magnetic field sensor far away from the coil of wire. </w:t>
      </w:r>
      <w:r>
        <w:rPr>
          <w:rStyle w:val="conditionalText"/>
        </w:rPr>
        <w:t>Hold it so that the sensor wand is horizontal. Rotate the sensor around a vertical axis.</w:t>
      </w:r>
      <w:r>
        <w:rPr>
          <w:color w:val="000000"/>
        </w:rPr>
        <w:t xml:space="preserve"> Monitor the readings. What do you observe? What is causing the variation of field reading?</w:t>
      </w:r>
    </w:p>
    <w:p w:rsidR="00CC41AB" w:rsidRDefault="0066370A">
      <w:pPr>
        <w:pStyle w:val="linumberedItem"/>
        <w:numPr>
          <w:ilvl w:val="0"/>
          <w:numId w:val="4"/>
        </w:numPr>
      </w:pPr>
      <w:r>
        <w:rPr>
          <w:color w:val="000000"/>
        </w:rPr>
        <w:t xml:space="preserve">Determine the orientation of the sensor when the magnetic field is at a maximum, and compare the direction that the  </w:t>
      </w:r>
      <w:r>
        <w:rPr>
          <w:rStyle w:val="conditionalText"/>
        </w:rPr>
        <w:t xml:space="preserve"> wand</w:t>
      </w:r>
      <w:r>
        <w:rPr>
          <w:color w:val="000000"/>
        </w:rPr>
        <w:t xml:space="preserve"> is pointing with the direction that the magnetic compass needle points. What did you discover? How much does the reading change in one rotation?</w:t>
      </w:r>
    </w:p>
    <w:p w:rsidR="00CC41AB" w:rsidRDefault="0066370A">
      <w:pPr>
        <w:pStyle w:val="linumberedItem"/>
        <w:numPr>
          <w:ilvl w:val="0"/>
          <w:numId w:val="4"/>
        </w:numPr>
        <w:spacing w:after="320"/>
      </w:pPr>
      <w:r>
        <w:rPr>
          <w:color w:val="000000"/>
        </w:rPr>
        <w:t xml:space="preserve">Insert the sensor into the end of the tube. The sensor tip should be at the center of the coil, with the tip of the sensor in the plane of the coil (see Figure 2). Turn the current dial on the power supply to its lowest setting. Turn the voltage dial to about half way (the dot on the dial will face upwards). Turn on the power supply and slowly increase current to 3 A. Monitor the magnetic field readings. What did you observe? </w:t>
      </w:r>
    </w:p>
    <w:p w:rsidR="00CC41AB" w:rsidRDefault="00F3419C">
      <w:pPr>
        <w:pStyle w:val="pimg"/>
      </w:pPr>
      <w:r>
        <w:rPr>
          <w:noProof/>
        </w:rPr>
        <w:drawing>
          <wp:inline distT="0" distB="0" distL="0" distR="0">
            <wp:extent cx="2857500" cy="22555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857500" cy="2255520"/>
                    </a:xfrm>
                    <a:prstGeom prst="rect">
                      <a:avLst/>
                    </a:prstGeom>
                    <a:noFill/>
                    <a:ln w="9525">
                      <a:noFill/>
                      <a:miter lim="800000"/>
                      <a:headEnd/>
                      <a:tailEnd/>
                    </a:ln>
                  </pic:spPr>
                </pic:pic>
              </a:graphicData>
            </a:graphic>
          </wp:inline>
        </w:drawing>
      </w:r>
    </w:p>
    <w:p w:rsidR="00CC41AB" w:rsidRDefault="0066370A">
      <w:pPr>
        <w:pStyle w:val="pGraphiclbl"/>
      </w:pPr>
      <w:r>
        <w:rPr>
          <w:color w:val="000000"/>
        </w:rPr>
        <w:t>Figure 2   </w:t>
      </w:r>
    </w:p>
    <w:p w:rsidR="00CC41AB" w:rsidRDefault="0066370A">
      <w:pPr>
        <w:pStyle w:val="h2HeadingPrime"/>
      </w:pPr>
      <w:r>
        <w:lastRenderedPageBreak/>
        <w:t>Procedure</w:t>
      </w:r>
    </w:p>
    <w:p w:rsidR="00CC41AB" w:rsidRDefault="0066370A">
      <w:pPr>
        <w:pStyle w:val="h3SubHead1st"/>
      </w:pPr>
      <w:r>
        <w:rPr>
          <w:color w:val="000000"/>
        </w:rPr>
        <w:t>Part I  How is the Magnetic Field in a Coil Related to Current?</w:t>
      </w:r>
    </w:p>
    <w:p w:rsidR="00CC41AB" w:rsidRDefault="0066370A">
      <w:pPr>
        <w:pStyle w:val="p"/>
      </w:pPr>
      <w:r>
        <w:rPr>
          <w:color w:val="000000"/>
        </w:rPr>
        <w:t xml:space="preserve">In the first part of the experiment, determine the relationship between the magnetic field in the center of a coil and the current through the coil. Use the coil with all 10 turns for all of Part I. </w:t>
      </w:r>
    </w:p>
    <w:p w:rsidR="00CC41AB" w:rsidRDefault="0066370A">
      <w:pPr>
        <w:pStyle w:val="linumberedItem"/>
        <w:numPr>
          <w:ilvl w:val="0"/>
          <w:numId w:val="5"/>
        </w:numPr>
      </w:pPr>
      <w:r>
        <w:rPr>
          <w:color w:val="000000"/>
        </w:rPr>
        <w:t xml:space="preserve">Verify that the power supply is set to 3 A. Confirm that the sensor </w:t>
      </w:r>
      <w:r>
        <w:rPr>
          <w:rStyle w:val="conditionalText"/>
        </w:rPr>
        <w:t>wand</w:t>
      </w:r>
      <w:r>
        <w:rPr>
          <w:color w:val="000000"/>
        </w:rPr>
        <w:t xml:space="preserve"> is still aligned coaxially with the tube, and keep it in this position throughout the experiment.</w:t>
      </w:r>
    </w:p>
    <w:p w:rsidR="00CC41AB" w:rsidRDefault="0066370A">
      <w:pPr>
        <w:pStyle w:val="linumberedItem"/>
        <w:numPr>
          <w:ilvl w:val="0"/>
          <w:numId w:val="5"/>
        </w:numPr>
      </w:pPr>
      <w:r>
        <w:rPr>
          <w:color w:val="000000"/>
        </w:rPr>
        <w:t xml:space="preserve">Turn off the power supply. To zero the sensor with no current flowing, click or tap the </w:t>
      </w:r>
      <w:r>
        <w:rPr>
          <w:rStyle w:val="conditionalText"/>
        </w:rPr>
        <w:t>X </w:t>
      </w:r>
      <w:r>
        <w:rPr>
          <w:color w:val="000000"/>
        </w:rPr>
        <w:t>Magnetic Field meter and choose Zero. By doing this, you remove the effect of Earth’s magnetic field and any local magnetism.</w:t>
      </w:r>
    </w:p>
    <w:p w:rsidR="00CC41AB" w:rsidRDefault="0066370A">
      <w:pPr>
        <w:pStyle w:val="linumberedItem"/>
        <w:numPr>
          <w:ilvl w:val="0"/>
          <w:numId w:val="5"/>
        </w:numPr>
      </w:pPr>
      <w:r>
        <w:rPr>
          <w:color w:val="000000"/>
        </w:rPr>
        <w:t>Collect data.</w:t>
      </w:r>
    </w:p>
    <w:p w:rsidR="00CC41AB" w:rsidRDefault="0066370A">
      <w:pPr>
        <w:pStyle w:val="li"/>
        <w:numPr>
          <w:ilvl w:val="1"/>
          <w:numId w:val="6"/>
        </w:numPr>
        <w:ind w:left="720"/>
      </w:pPr>
      <w:r>
        <w:rPr>
          <w:color w:val="000000"/>
        </w:rPr>
        <w:t>Click or tap Collect to start data collection.</w:t>
      </w:r>
    </w:p>
    <w:p w:rsidR="00CC41AB" w:rsidRDefault="0066370A">
      <w:pPr>
        <w:pStyle w:val="li"/>
        <w:numPr>
          <w:ilvl w:val="1"/>
          <w:numId w:val="6"/>
        </w:numPr>
        <w:ind w:left="720"/>
      </w:pPr>
      <w:r>
        <w:rPr>
          <w:color w:val="000000"/>
        </w:rPr>
        <w:t>Turn on the power supply.</w:t>
      </w:r>
    </w:p>
    <w:p w:rsidR="00CC41AB" w:rsidRDefault="0066370A">
      <w:pPr>
        <w:pStyle w:val="li"/>
        <w:numPr>
          <w:ilvl w:val="1"/>
          <w:numId w:val="6"/>
        </w:numPr>
        <w:ind w:left="720"/>
      </w:pPr>
      <w:r>
        <w:rPr>
          <w:color w:val="000000"/>
        </w:rPr>
        <w:t xml:space="preserve">Click or tap Keep. When prompted, enter </w:t>
      </w:r>
      <w:r>
        <w:rPr>
          <w:rStyle w:val="b"/>
        </w:rPr>
        <w:t>3.0</w:t>
      </w:r>
      <w:r>
        <w:rPr>
          <w:color w:val="000000"/>
        </w:rPr>
        <w:t xml:space="preserve"> as the current. Click or tap Keep Point to store the data pair.</w:t>
      </w:r>
    </w:p>
    <w:p w:rsidR="00CC41AB" w:rsidRDefault="0066370A">
      <w:pPr>
        <w:pStyle w:val="li"/>
        <w:numPr>
          <w:ilvl w:val="1"/>
          <w:numId w:val="6"/>
        </w:numPr>
        <w:ind w:left="720"/>
      </w:pPr>
      <w:r>
        <w:rPr>
          <w:color w:val="000000"/>
        </w:rPr>
        <w:t xml:space="preserve">Decrease the current by 0.5 A. Click or tap Keep. Enter </w:t>
      </w:r>
      <w:r>
        <w:rPr>
          <w:rStyle w:val="b"/>
        </w:rPr>
        <w:t>2.5</w:t>
      </w:r>
      <w:r>
        <w:rPr>
          <w:color w:val="000000"/>
        </w:rPr>
        <w:t xml:space="preserve"> as the current and click or tap Keep Point.</w:t>
      </w:r>
    </w:p>
    <w:p w:rsidR="00CC41AB" w:rsidRDefault="0066370A">
      <w:pPr>
        <w:pStyle w:val="li"/>
        <w:numPr>
          <w:ilvl w:val="1"/>
          <w:numId w:val="6"/>
        </w:numPr>
        <w:ind w:left="720"/>
      </w:pPr>
      <w:r>
        <w:rPr>
          <w:color w:val="000000"/>
        </w:rPr>
        <w:t>Repeat this process until you collect data for 0.0 A, and then stop data collection.</w:t>
      </w:r>
    </w:p>
    <w:p w:rsidR="00CC41AB" w:rsidRDefault="0066370A">
      <w:pPr>
        <w:pStyle w:val="li"/>
        <w:numPr>
          <w:ilvl w:val="1"/>
          <w:numId w:val="6"/>
        </w:numPr>
        <w:ind w:left="720"/>
      </w:pPr>
      <w:r>
        <w:rPr>
          <w:color w:val="000000"/>
        </w:rPr>
        <w:t xml:space="preserve"> Turn off the power supply.</w:t>
      </w:r>
    </w:p>
    <w:p w:rsidR="00CC41AB" w:rsidRDefault="0066370A">
      <w:pPr>
        <w:pStyle w:val="li"/>
        <w:numPr>
          <w:ilvl w:val="1"/>
          <w:numId w:val="6"/>
        </w:numPr>
        <w:spacing w:after="320"/>
        <w:ind w:left="720"/>
      </w:pPr>
      <w:r>
        <w:rPr>
          <w:color w:val="000000"/>
        </w:rPr>
        <w:t>Answer the Analysis questions for Part I before proceeding to Part II.</w:t>
      </w:r>
    </w:p>
    <w:p w:rsidR="00CC41AB" w:rsidRDefault="0066370A">
      <w:pPr>
        <w:pStyle w:val="h3SubHead1st"/>
      </w:pPr>
      <w:r>
        <w:rPr>
          <w:color w:val="000000"/>
        </w:rPr>
        <w:t>Part II  How is the Magnetic Field in a Coil Related to the Number of Turns?</w:t>
      </w:r>
    </w:p>
    <w:p w:rsidR="00CC41AB" w:rsidRDefault="0066370A">
      <w:pPr>
        <w:pStyle w:val="ptextwbullets"/>
      </w:pPr>
      <w:r>
        <w:t xml:space="preserve">In the second part of the experiment, determine the relationship between the magnetic field at the center of a coil and the number of turns in the coil. Orient the magnetic field sensor as before. Use a current of 3.0 A for all of Part II. </w:t>
      </w:r>
    </w:p>
    <w:p w:rsidR="00CC41AB" w:rsidRDefault="0066370A">
      <w:pPr>
        <w:pStyle w:val="linumberedItem"/>
        <w:numPr>
          <w:ilvl w:val="0"/>
          <w:numId w:val="7"/>
        </w:numPr>
      </w:pPr>
      <w:r>
        <w:rPr>
          <w:color w:val="000000"/>
        </w:rPr>
        <w:t>Set up the data-collection mode to collect data as a function of number of coils rather than current.</w:t>
      </w:r>
    </w:p>
    <w:p w:rsidR="00CC41AB" w:rsidRDefault="0066370A">
      <w:pPr>
        <w:pStyle w:val="li"/>
        <w:numPr>
          <w:ilvl w:val="1"/>
          <w:numId w:val="8"/>
        </w:numPr>
        <w:ind w:left="720"/>
      </w:pPr>
      <w:r>
        <w:rPr>
          <w:color w:val="000000"/>
        </w:rPr>
        <w:t xml:space="preserve">Click or tap File, </w:t>
      </w:r>
      <w:r w:rsidR="00F3419C">
        <w:rPr>
          <w:noProof/>
        </w:rPr>
        <w:drawing>
          <wp:inline distT="0" distB="0" distL="0" distR="0">
            <wp:extent cx="114300" cy="14478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14300" cy="144780"/>
                    </a:xfrm>
                    <a:prstGeom prst="rect">
                      <a:avLst/>
                    </a:prstGeom>
                    <a:noFill/>
                    <a:ln w="9525">
                      <a:noFill/>
                      <a:miter lim="800000"/>
                      <a:headEnd/>
                      <a:tailEnd/>
                    </a:ln>
                  </pic:spPr>
                </pic:pic>
              </a:graphicData>
            </a:graphic>
          </wp:inline>
        </w:drawing>
      </w:r>
      <w:r>
        <w:rPr>
          <w:color w:val="000000"/>
        </w:rPr>
        <w:t>, and choose New Experiment.</w:t>
      </w:r>
    </w:p>
    <w:p w:rsidR="00CC41AB" w:rsidRDefault="0066370A">
      <w:pPr>
        <w:pStyle w:val="li"/>
        <w:numPr>
          <w:ilvl w:val="1"/>
          <w:numId w:val="8"/>
        </w:numPr>
        <w:ind w:left="720"/>
      </w:pPr>
      <w:r>
        <w:rPr>
          <w:color w:val="000000"/>
        </w:rPr>
        <w:t>Click or tap Mode to open Data Collection Settings. Change Mode to Event Based.</w:t>
      </w:r>
    </w:p>
    <w:p w:rsidR="00CC41AB" w:rsidRDefault="0066370A">
      <w:pPr>
        <w:pStyle w:val="li"/>
        <w:numPr>
          <w:ilvl w:val="1"/>
          <w:numId w:val="8"/>
        </w:numPr>
        <w:ind w:left="720"/>
      </w:pPr>
      <w:r>
        <w:rPr>
          <w:color w:val="000000"/>
        </w:rPr>
        <w:t xml:space="preserve">Enter </w:t>
      </w:r>
      <w:r>
        <w:rPr>
          <w:rStyle w:val="b"/>
        </w:rPr>
        <w:t>Turns</w:t>
      </w:r>
      <w:r>
        <w:rPr>
          <w:color w:val="000000"/>
        </w:rPr>
        <w:t xml:space="preserve"> as the Event Name and leave the Units field blank.</w:t>
      </w:r>
    </w:p>
    <w:p w:rsidR="00CC41AB" w:rsidRDefault="0066370A">
      <w:pPr>
        <w:pStyle w:val="li"/>
        <w:numPr>
          <w:ilvl w:val="1"/>
          <w:numId w:val="8"/>
        </w:numPr>
        <w:ind w:left="720"/>
      </w:pPr>
      <w:r>
        <w:rPr>
          <w:color w:val="000000"/>
        </w:rPr>
        <w:t>Click or tap Done.</w:t>
      </w:r>
    </w:p>
    <w:p w:rsidR="00CC41AB" w:rsidRDefault="0066370A">
      <w:pPr>
        <w:pStyle w:val="linumberedItem"/>
        <w:numPr>
          <w:ilvl w:val="0"/>
          <w:numId w:val="9"/>
        </w:numPr>
      </w:pPr>
      <w:r>
        <w:rPr>
          <w:color w:val="000000"/>
        </w:rPr>
        <w:t xml:space="preserve">To zero the sensor with no current flowing, click or tap the </w:t>
      </w:r>
      <w:r>
        <w:rPr>
          <w:rStyle w:val="conditionalText"/>
        </w:rPr>
        <w:t xml:space="preserve">X </w:t>
      </w:r>
      <w:r>
        <w:rPr>
          <w:color w:val="000000"/>
        </w:rPr>
        <w:t xml:space="preserve">Magnetic Field meter and choose Zero. </w:t>
      </w:r>
    </w:p>
    <w:p w:rsidR="00CC41AB" w:rsidRDefault="0066370A">
      <w:pPr>
        <w:pStyle w:val="linumberedItem"/>
        <w:numPr>
          <w:ilvl w:val="0"/>
          <w:numId w:val="9"/>
        </w:numPr>
      </w:pPr>
      <w:r>
        <w:rPr>
          <w:color w:val="000000"/>
        </w:rPr>
        <w:t>Now you are ready to collect magnetic field data as a function of the number of turns.</w:t>
      </w:r>
    </w:p>
    <w:p w:rsidR="00CC41AB" w:rsidRDefault="0066370A">
      <w:pPr>
        <w:pStyle w:val="li"/>
        <w:numPr>
          <w:ilvl w:val="1"/>
          <w:numId w:val="10"/>
        </w:numPr>
        <w:ind w:left="720"/>
      </w:pPr>
      <w:r>
        <w:rPr>
          <w:color w:val="000000"/>
        </w:rPr>
        <w:t>Click or tap Collect to start data collection.</w:t>
      </w:r>
    </w:p>
    <w:p w:rsidR="00CC41AB" w:rsidRDefault="0066370A">
      <w:pPr>
        <w:pStyle w:val="li"/>
        <w:numPr>
          <w:ilvl w:val="1"/>
          <w:numId w:val="10"/>
        </w:numPr>
        <w:ind w:left="720"/>
      </w:pPr>
      <w:r>
        <w:rPr>
          <w:color w:val="000000"/>
        </w:rPr>
        <w:t>Turn on the power supply and verify that it is set to 3 A.</w:t>
      </w:r>
    </w:p>
    <w:p w:rsidR="00CC41AB" w:rsidRDefault="0066370A">
      <w:pPr>
        <w:pStyle w:val="li"/>
        <w:numPr>
          <w:ilvl w:val="1"/>
          <w:numId w:val="10"/>
        </w:numPr>
        <w:ind w:left="720"/>
      </w:pPr>
      <w:r>
        <w:rPr>
          <w:color w:val="000000"/>
        </w:rPr>
        <w:t xml:space="preserve">Click or tap Keep. When prompted, enter </w:t>
      </w:r>
      <w:r>
        <w:rPr>
          <w:rStyle w:val="b"/>
        </w:rPr>
        <w:t>10</w:t>
      </w:r>
      <w:r>
        <w:rPr>
          <w:color w:val="000000"/>
        </w:rPr>
        <w:t xml:space="preserve"> as the number of coils. Click or tap Keep Point to store the data pair.</w:t>
      </w:r>
    </w:p>
    <w:p w:rsidR="00CC41AB" w:rsidRDefault="0066370A">
      <w:pPr>
        <w:pStyle w:val="li"/>
        <w:numPr>
          <w:ilvl w:val="1"/>
          <w:numId w:val="10"/>
        </w:numPr>
        <w:ind w:left="720"/>
      </w:pPr>
      <w:r>
        <w:rPr>
          <w:color w:val="000000"/>
        </w:rPr>
        <w:t>Turn off the power supply. Remove one loop of wire from the tube to reduce the number of turns by one. If you moved the tube or the sensor, verify that you put it back to the same position as before.</w:t>
      </w:r>
    </w:p>
    <w:p w:rsidR="00CC41AB" w:rsidRDefault="0066370A">
      <w:pPr>
        <w:pStyle w:val="li"/>
        <w:numPr>
          <w:ilvl w:val="1"/>
          <w:numId w:val="10"/>
        </w:numPr>
        <w:ind w:left="720"/>
      </w:pPr>
      <w:r>
        <w:rPr>
          <w:color w:val="000000"/>
        </w:rPr>
        <w:t>Turn on the power supply.</w:t>
      </w:r>
    </w:p>
    <w:p w:rsidR="00CC41AB" w:rsidRDefault="0066370A">
      <w:pPr>
        <w:pStyle w:val="li"/>
        <w:numPr>
          <w:ilvl w:val="1"/>
          <w:numId w:val="10"/>
        </w:numPr>
        <w:ind w:left="720"/>
      </w:pPr>
      <w:r>
        <w:rPr>
          <w:color w:val="000000"/>
        </w:rPr>
        <w:t xml:space="preserve">Click or tap Keep and enter </w:t>
      </w:r>
      <w:r>
        <w:rPr>
          <w:rStyle w:val="b"/>
        </w:rPr>
        <w:t>9</w:t>
      </w:r>
      <w:r>
        <w:rPr>
          <w:color w:val="000000"/>
        </w:rPr>
        <w:t xml:space="preserve"> as the number of turns. Click or tap Keep Point.</w:t>
      </w:r>
    </w:p>
    <w:p w:rsidR="00CC41AB" w:rsidRDefault="0066370A">
      <w:pPr>
        <w:pStyle w:val="li"/>
        <w:numPr>
          <w:ilvl w:val="1"/>
          <w:numId w:val="10"/>
        </w:numPr>
        <w:ind w:left="720"/>
      </w:pPr>
      <w:r>
        <w:rPr>
          <w:color w:val="000000"/>
        </w:rPr>
        <w:t xml:space="preserve"> Repeat this process until you have only one turn of wire on the tube.</w:t>
      </w:r>
    </w:p>
    <w:p w:rsidR="00CC41AB" w:rsidRDefault="0066370A">
      <w:pPr>
        <w:pStyle w:val="li"/>
        <w:numPr>
          <w:ilvl w:val="1"/>
          <w:numId w:val="10"/>
        </w:numPr>
        <w:ind w:left="720"/>
      </w:pPr>
      <w:r>
        <w:rPr>
          <w:color w:val="000000"/>
        </w:rPr>
        <w:t>Click or tap Stop to stop data collection and turn off the power supply.</w:t>
      </w:r>
    </w:p>
    <w:p w:rsidR="00CC41AB" w:rsidRDefault="0066370A">
      <w:pPr>
        <w:pStyle w:val="li"/>
        <w:numPr>
          <w:ilvl w:val="1"/>
          <w:numId w:val="10"/>
        </w:numPr>
        <w:spacing w:after="320"/>
        <w:ind w:left="720"/>
      </w:pPr>
      <w:r>
        <w:rPr>
          <w:color w:val="000000"/>
        </w:rPr>
        <w:t>Proceed to the Analysis questions for Part II.</w:t>
      </w:r>
    </w:p>
    <w:p w:rsidR="00CC41AB" w:rsidRDefault="0066370A">
      <w:pPr>
        <w:pStyle w:val="h2HeadingPrime"/>
      </w:pPr>
      <w:r>
        <w:t>Analysis</w:t>
      </w:r>
    </w:p>
    <w:p w:rsidR="00CC41AB" w:rsidRDefault="0066370A">
      <w:pPr>
        <w:pStyle w:val="h3SubHead1st"/>
      </w:pPr>
      <w:r>
        <w:rPr>
          <w:color w:val="000000"/>
        </w:rPr>
        <w:t>Part I  How is the Magnetic Field in a Coil Related to Current?</w:t>
      </w:r>
    </w:p>
    <w:p w:rsidR="00CC41AB" w:rsidRDefault="0066370A">
      <w:pPr>
        <w:pStyle w:val="linumberedItem"/>
        <w:numPr>
          <w:ilvl w:val="0"/>
          <w:numId w:val="11"/>
        </w:numPr>
      </w:pPr>
      <w:r>
        <w:rPr>
          <w:color w:val="000000"/>
        </w:rPr>
        <w:t xml:space="preserve">Inspect your graph of magnetic field </w:t>
      </w:r>
      <w:r>
        <w:rPr>
          <w:rStyle w:val="i"/>
        </w:rPr>
        <w:t>vs.</w:t>
      </w:r>
      <w:r>
        <w:rPr>
          <w:color w:val="000000"/>
        </w:rPr>
        <w:t xml:space="preserve"> current. What is the relationship between the current in a coil and the resulting magnetic field at the center of the coil?</w:t>
      </w:r>
    </w:p>
    <w:p w:rsidR="00CC41AB" w:rsidRDefault="0066370A">
      <w:pPr>
        <w:pStyle w:val="linumberedItem"/>
        <w:numPr>
          <w:ilvl w:val="0"/>
          <w:numId w:val="11"/>
        </w:numPr>
      </w:pPr>
      <w:r>
        <w:rPr>
          <w:color w:val="000000"/>
        </w:rPr>
        <w:t xml:space="preserve">If the points on your graph of magnetic field </w:t>
      </w:r>
      <w:r>
        <w:rPr>
          <w:rStyle w:val="i"/>
        </w:rPr>
        <w:t>vs.</w:t>
      </w:r>
      <w:r>
        <w:rPr>
          <w:color w:val="000000"/>
        </w:rPr>
        <w:t xml:space="preserve"> current through the coils follow a generally linear path, fit a straight line to the data.</w:t>
      </w:r>
    </w:p>
    <w:p w:rsidR="00CC41AB" w:rsidRDefault="0066370A">
      <w:pPr>
        <w:pStyle w:val="li"/>
        <w:numPr>
          <w:ilvl w:val="1"/>
          <w:numId w:val="12"/>
        </w:numPr>
        <w:ind w:left="720"/>
      </w:pPr>
      <w:r>
        <w:rPr>
          <w:color w:val="000000"/>
        </w:rPr>
        <w:t xml:space="preserve">Click or tap Graph Tools, </w:t>
      </w:r>
      <w:r w:rsidR="00F3419C">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CC41AB" w:rsidRDefault="0066370A">
      <w:pPr>
        <w:pStyle w:val="li"/>
        <w:numPr>
          <w:ilvl w:val="1"/>
          <w:numId w:val="12"/>
        </w:numPr>
        <w:ind w:left="720"/>
      </w:pPr>
      <w:r>
        <w:rPr>
          <w:color w:val="000000"/>
        </w:rPr>
        <w:t>Select Linear as the curve fit, and click or tap Apply. The linear regression statistics are displayed.</w:t>
      </w:r>
    </w:p>
    <w:p w:rsidR="00CC41AB" w:rsidRDefault="0066370A">
      <w:pPr>
        <w:pStyle w:val="li"/>
        <w:numPr>
          <w:ilvl w:val="1"/>
          <w:numId w:val="12"/>
        </w:numPr>
        <w:ind w:left="720"/>
      </w:pPr>
      <w:r>
        <w:rPr>
          <w:color w:val="000000"/>
        </w:rPr>
        <w:t>Record the slope and y-intercept of the regression line in the data table, along with their units.</w:t>
      </w:r>
    </w:p>
    <w:p w:rsidR="00CC41AB" w:rsidRDefault="0066370A">
      <w:pPr>
        <w:pStyle w:val="li"/>
        <w:numPr>
          <w:ilvl w:val="1"/>
          <w:numId w:val="12"/>
        </w:numPr>
        <w:ind w:left="720"/>
      </w:pPr>
      <w:r>
        <w:rPr>
          <w:color w:val="000000"/>
        </w:rPr>
        <w:t>Export, print, or sketch your graph.</w:t>
      </w:r>
    </w:p>
    <w:p w:rsidR="00CC41AB" w:rsidRDefault="0066370A">
      <w:pPr>
        <w:pStyle w:val="li1"/>
        <w:numPr>
          <w:ilvl w:val="0"/>
          <w:numId w:val="13"/>
        </w:numPr>
        <w:spacing w:after="320"/>
      </w:pPr>
      <w:r>
        <w:rPr>
          <w:color w:val="000000"/>
        </w:rPr>
        <w:t>Inspect the equation of the best-fit line through the data points. Explain the significance of the constants in your equation. What are the units of the constants? Should the fitted line pass through the origin? Why or why not?</w:t>
      </w:r>
    </w:p>
    <w:p w:rsidR="00CC41AB" w:rsidRDefault="0066370A">
      <w:pPr>
        <w:pStyle w:val="h3SubHead1st"/>
      </w:pPr>
      <w:r>
        <w:rPr>
          <w:color w:val="000000"/>
        </w:rPr>
        <w:t>Part II  How is the Magnetic Field in a Coil Related to the Number of Turns?</w:t>
      </w:r>
    </w:p>
    <w:p w:rsidR="00CC41AB" w:rsidRDefault="0066370A">
      <w:pPr>
        <w:pStyle w:val="linumberedItem"/>
        <w:numPr>
          <w:ilvl w:val="0"/>
          <w:numId w:val="14"/>
        </w:numPr>
      </w:pPr>
      <w:r>
        <w:rPr>
          <w:color w:val="000000"/>
        </w:rPr>
        <w:t xml:space="preserve">Inspect your graph of magnetic field </w:t>
      </w:r>
      <w:r>
        <w:rPr>
          <w:rStyle w:val="i"/>
        </w:rPr>
        <w:t>vs.</w:t>
      </w:r>
      <w:r>
        <w:rPr>
          <w:color w:val="000000"/>
        </w:rPr>
        <w:t xml:space="preserve"> the number of turns. What is the relationship between the number of turns and the resulting magnetic field at the center of the coil?</w:t>
      </w:r>
    </w:p>
    <w:p w:rsidR="00CC41AB" w:rsidRDefault="0066370A">
      <w:pPr>
        <w:pStyle w:val="linumberedItem"/>
        <w:numPr>
          <w:ilvl w:val="0"/>
          <w:numId w:val="14"/>
        </w:numPr>
      </w:pPr>
      <w:r>
        <w:rPr>
          <w:color w:val="000000"/>
        </w:rPr>
        <w:t xml:space="preserve">If the points on your graph of magnetic field </w:t>
      </w:r>
      <w:r>
        <w:rPr>
          <w:rStyle w:val="i"/>
        </w:rPr>
        <w:t>vs.</w:t>
      </w:r>
      <w:r>
        <w:rPr>
          <w:color w:val="000000"/>
        </w:rPr>
        <w:t xml:space="preserve"> number of turns follow a generally linear path, fit a straight line to the data.</w:t>
      </w:r>
    </w:p>
    <w:p w:rsidR="00CC41AB" w:rsidRDefault="0066370A">
      <w:pPr>
        <w:pStyle w:val="li"/>
        <w:numPr>
          <w:ilvl w:val="1"/>
          <w:numId w:val="15"/>
        </w:numPr>
        <w:ind w:left="720"/>
      </w:pPr>
      <w:r>
        <w:rPr>
          <w:color w:val="000000"/>
        </w:rPr>
        <w:t xml:space="preserve">Click or tap Graph Tools, </w:t>
      </w:r>
      <w:r w:rsidR="00F3419C">
        <w:rPr>
          <w:noProof/>
        </w:rPr>
        <w:drawing>
          <wp:inline distT="0" distB="0" distL="0" distR="0">
            <wp:extent cx="137160" cy="13716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CC41AB" w:rsidRDefault="0066370A">
      <w:pPr>
        <w:pStyle w:val="li"/>
        <w:numPr>
          <w:ilvl w:val="1"/>
          <w:numId w:val="15"/>
        </w:numPr>
        <w:ind w:left="720"/>
      </w:pPr>
      <w:r>
        <w:rPr>
          <w:color w:val="000000"/>
        </w:rPr>
        <w:t>Select Linear as the curve fit, and click or tap Apply. The linear regression statistics are displayed.</w:t>
      </w:r>
    </w:p>
    <w:p w:rsidR="00CC41AB" w:rsidRDefault="0066370A">
      <w:pPr>
        <w:pStyle w:val="li"/>
        <w:numPr>
          <w:ilvl w:val="1"/>
          <w:numId w:val="15"/>
        </w:numPr>
        <w:ind w:left="720"/>
      </w:pPr>
      <w:r>
        <w:rPr>
          <w:color w:val="000000"/>
        </w:rPr>
        <w:t>Record the slope and y-intercept of the regression line in the data table.</w:t>
      </w:r>
    </w:p>
    <w:p w:rsidR="00CC41AB" w:rsidRDefault="0066370A">
      <w:pPr>
        <w:pStyle w:val="li"/>
        <w:numPr>
          <w:ilvl w:val="1"/>
          <w:numId w:val="15"/>
        </w:numPr>
        <w:ind w:left="720"/>
      </w:pPr>
      <w:r>
        <w:rPr>
          <w:color w:val="000000"/>
        </w:rPr>
        <w:t>Export, print, or sketch your graph.</w:t>
      </w:r>
    </w:p>
    <w:p w:rsidR="00CC41AB" w:rsidRDefault="0066370A">
      <w:pPr>
        <w:pStyle w:val="linumberedItem"/>
        <w:numPr>
          <w:ilvl w:val="0"/>
          <w:numId w:val="16"/>
        </w:numPr>
        <w:spacing w:after="320"/>
      </w:pPr>
      <w:r>
        <w:rPr>
          <w:color w:val="000000"/>
        </w:rPr>
        <w:t>How is magnetic field related to the number of turns? Explain the significance of the constants in your equation. What are the units of the constants? Should the fitted line pass through the origin? Why or why not?</w:t>
      </w:r>
    </w:p>
    <w:tbl>
      <w:tblPr>
        <w:tblW w:w="5000" w:type="pct"/>
        <w:tblCellMar>
          <w:left w:w="150" w:type="dxa"/>
          <w:right w:w="10" w:type="dxa"/>
        </w:tblCellMar>
        <w:tblLook w:val="0000"/>
      </w:tblPr>
      <w:tblGrid>
        <w:gridCol w:w="9655"/>
      </w:tblGrid>
      <w:tr w:rsidR="00CC41AB">
        <w:trPr>
          <w:cantSplit/>
        </w:trPr>
        <w:tc>
          <w:tcPr>
            <w:tcW w:w="0" w:type="auto"/>
            <w:tcMar>
              <w:left w:w="150" w:type="dxa"/>
            </w:tcMar>
          </w:tcPr>
          <w:p w:rsidR="00CC41AB" w:rsidRDefault="0066370A">
            <w:pPr>
              <w:pStyle w:val="h2HeadingPrime"/>
            </w:pPr>
            <w:r>
              <w:t>Data Table</w:t>
            </w:r>
          </w:p>
          <w:p w:rsidR="00CC41AB" w:rsidRDefault="0066370A">
            <w:pPr>
              <w:pStyle w:val="h3SubHead1st"/>
            </w:pPr>
            <w:r>
              <w:rPr>
                <w:color w:val="000000"/>
              </w:rPr>
              <w:t>Part I</w:t>
            </w:r>
          </w:p>
          <w:tbl>
            <w:tblPr>
              <w:tblW w:w="3000" w:type="pct"/>
              <w:tblBorders>
                <w:top w:val="single" w:sz="4" w:space="0" w:color="000000"/>
                <w:left w:val="single" w:sz="4" w:space="0" w:color="000000"/>
                <w:bottom w:val="single" w:sz="4" w:space="0" w:color="000000"/>
                <w:right w:val="single" w:sz="4" w:space="0" w:color="000000"/>
              </w:tblBorders>
              <w:tblCellMar>
                <w:left w:w="10" w:type="dxa"/>
                <w:right w:w="10" w:type="dxa"/>
              </w:tblCellMar>
              <w:tblLook w:val="0000"/>
            </w:tblPr>
            <w:tblGrid>
              <w:gridCol w:w="2845"/>
              <w:gridCol w:w="2846"/>
            </w:tblGrid>
            <w:tr w:rsidR="00CC41AB">
              <w:tc>
                <w:tcPr>
                  <w:tcW w:w="5100" w:type="dxa"/>
                  <w:gridSpan w:val="2"/>
                  <w:tcBorders>
                    <w:bottom w:val="single" w:sz="4" w:space="0" w:color="000000"/>
                  </w:tcBorders>
                  <w:tcMar>
                    <w:top w:w="75" w:type="dxa"/>
                    <w:left w:w="75" w:type="dxa"/>
                    <w:bottom w:w="75" w:type="dxa"/>
                    <w:right w:w="75" w:type="dxa"/>
                  </w:tcMar>
                </w:tcPr>
                <w:p w:rsidR="00CC41AB" w:rsidRDefault="0066370A" w:rsidP="00CE1762">
                  <w:pPr>
                    <w:pStyle w:val="pTableLbl"/>
                    <w:spacing w:after="0"/>
                  </w:pPr>
                  <w:r>
                    <w:rPr>
                      <w:rStyle w:val="span"/>
                    </w:rPr>
                    <w:t xml:space="preserve">Magnetic field </w:t>
                  </w:r>
                  <w:r>
                    <w:rPr>
                      <w:rStyle w:val="i1"/>
                    </w:rPr>
                    <w:t>vs.</w:t>
                  </w:r>
                  <w:r>
                    <w:rPr>
                      <w:rStyle w:val="span"/>
                    </w:rPr>
                    <w:t xml:space="preserve"> current fit parameters</w:t>
                  </w:r>
                </w:p>
              </w:tc>
            </w:tr>
            <w:tr w:rsidR="00CC41AB">
              <w:tc>
                <w:tcPr>
                  <w:tcW w:w="2550" w:type="dxa"/>
                  <w:tcBorders>
                    <w:bottom w:val="single" w:sz="4" w:space="0" w:color="000000"/>
                    <w:right w:val="single" w:sz="4" w:space="0" w:color="000000"/>
                  </w:tcBorders>
                  <w:tcMar>
                    <w:top w:w="75" w:type="dxa"/>
                    <w:left w:w="75" w:type="dxa"/>
                    <w:bottom w:w="75" w:type="dxa"/>
                    <w:right w:w="75" w:type="dxa"/>
                  </w:tcMar>
                </w:tcPr>
                <w:p w:rsidR="00CC41AB" w:rsidRDefault="0066370A" w:rsidP="00CE1762">
                  <w:pPr>
                    <w:pStyle w:val="p8"/>
                    <w:spacing w:after="120"/>
                  </w:pPr>
                  <w:r>
                    <w:rPr>
                      <w:color w:val="000000"/>
                    </w:rPr>
                    <w:t>Slope</w:t>
                  </w:r>
                </w:p>
              </w:tc>
              <w:tc>
                <w:tcPr>
                  <w:tcW w:w="2550" w:type="dxa"/>
                  <w:tcBorders>
                    <w:bottom w:val="single" w:sz="4" w:space="0" w:color="000000"/>
                  </w:tcBorders>
                  <w:tcMar>
                    <w:top w:w="75" w:type="dxa"/>
                    <w:left w:w="75" w:type="dxa"/>
                    <w:bottom w:w="75" w:type="dxa"/>
                    <w:right w:w="75" w:type="dxa"/>
                  </w:tcMar>
                </w:tcPr>
                <w:p w:rsidR="00CC41AB" w:rsidRDefault="0066370A" w:rsidP="00CE1762">
                  <w:pPr>
                    <w:pStyle w:val="p8"/>
                    <w:spacing w:after="120"/>
                  </w:pPr>
                  <w:r>
                    <w:rPr>
                      <w:color w:val="000000"/>
                    </w:rPr>
                    <w:t> </w:t>
                  </w:r>
                </w:p>
              </w:tc>
            </w:tr>
            <w:tr w:rsidR="00CC41AB">
              <w:tc>
                <w:tcPr>
                  <w:tcW w:w="2550" w:type="dxa"/>
                  <w:tcBorders>
                    <w:right w:val="single" w:sz="4" w:space="0" w:color="000000"/>
                  </w:tcBorders>
                  <w:tcMar>
                    <w:top w:w="75" w:type="dxa"/>
                    <w:left w:w="75" w:type="dxa"/>
                    <w:bottom w:w="75" w:type="dxa"/>
                    <w:right w:w="75" w:type="dxa"/>
                  </w:tcMar>
                </w:tcPr>
                <w:p w:rsidR="00CC41AB" w:rsidRDefault="0066370A" w:rsidP="00CE1762">
                  <w:pPr>
                    <w:pStyle w:val="p8"/>
                    <w:spacing w:after="120"/>
                  </w:pPr>
                  <w:r>
                    <w:rPr>
                      <w:color w:val="000000"/>
                    </w:rPr>
                    <w:t>Intercept</w:t>
                  </w:r>
                </w:p>
              </w:tc>
              <w:tc>
                <w:tcPr>
                  <w:tcW w:w="2550" w:type="dxa"/>
                  <w:tcMar>
                    <w:top w:w="75" w:type="dxa"/>
                    <w:left w:w="75" w:type="dxa"/>
                    <w:bottom w:w="75" w:type="dxa"/>
                    <w:right w:w="75" w:type="dxa"/>
                  </w:tcMar>
                </w:tcPr>
                <w:p w:rsidR="00CC41AB" w:rsidRDefault="0066370A" w:rsidP="00CE1762">
                  <w:pPr>
                    <w:pStyle w:val="p8"/>
                    <w:spacing w:after="120"/>
                  </w:pPr>
                  <w:r>
                    <w:rPr>
                      <w:color w:val="000000"/>
                    </w:rPr>
                    <w:t> </w:t>
                  </w:r>
                </w:p>
              </w:tc>
            </w:tr>
          </w:tbl>
          <w:p w:rsidR="00CC41AB" w:rsidRDefault="0066370A">
            <w:pPr>
              <w:pStyle w:val="h3SubHead1st"/>
              <w:spacing w:after="0"/>
            </w:pPr>
            <w:r>
              <w:rPr>
                <w:color w:val="000000"/>
              </w:rPr>
              <w:t>Part II</w:t>
            </w:r>
          </w:p>
          <w:tbl>
            <w:tblPr>
              <w:tblW w:w="3000" w:type="pct"/>
              <w:tblBorders>
                <w:top w:val="single" w:sz="4" w:space="0" w:color="000000"/>
                <w:left w:val="single" w:sz="4" w:space="0" w:color="000000"/>
                <w:bottom w:val="single" w:sz="4" w:space="0" w:color="000000"/>
                <w:right w:val="single" w:sz="4" w:space="0" w:color="000000"/>
              </w:tblBorders>
              <w:tblCellMar>
                <w:left w:w="10" w:type="dxa"/>
                <w:right w:w="10" w:type="dxa"/>
              </w:tblCellMar>
              <w:tblLook w:val="0000"/>
            </w:tblPr>
            <w:tblGrid>
              <w:gridCol w:w="2845"/>
              <w:gridCol w:w="2846"/>
            </w:tblGrid>
            <w:tr w:rsidR="00CC41AB">
              <w:tc>
                <w:tcPr>
                  <w:tcW w:w="5100" w:type="dxa"/>
                  <w:gridSpan w:val="2"/>
                  <w:tcBorders>
                    <w:bottom w:val="single" w:sz="4" w:space="0" w:color="000000"/>
                  </w:tcBorders>
                  <w:tcMar>
                    <w:top w:w="75" w:type="dxa"/>
                    <w:left w:w="75" w:type="dxa"/>
                    <w:bottom w:w="75" w:type="dxa"/>
                    <w:right w:w="75" w:type="dxa"/>
                  </w:tcMar>
                </w:tcPr>
                <w:p w:rsidR="00CC41AB" w:rsidRDefault="0066370A" w:rsidP="00CE1762">
                  <w:pPr>
                    <w:pStyle w:val="pTableLbl"/>
                    <w:spacing w:after="0"/>
                  </w:pPr>
                  <w:r>
                    <w:rPr>
                      <w:rStyle w:val="span"/>
                    </w:rPr>
                    <w:t xml:space="preserve">Magnetic field </w:t>
                  </w:r>
                  <w:r>
                    <w:rPr>
                      <w:rStyle w:val="i1"/>
                    </w:rPr>
                    <w:t>vs.</w:t>
                  </w:r>
                  <w:r>
                    <w:rPr>
                      <w:rStyle w:val="span"/>
                    </w:rPr>
                    <w:t xml:space="preserve"> turns fit parameters</w:t>
                  </w:r>
                </w:p>
              </w:tc>
            </w:tr>
            <w:tr w:rsidR="00CC41AB">
              <w:tc>
                <w:tcPr>
                  <w:tcW w:w="2550" w:type="dxa"/>
                  <w:tcBorders>
                    <w:bottom w:val="single" w:sz="4" w:space="0" w:color="000000"/>
                    <w:right w:val="single" w:sz="4" w:space="0" w:color="000000"/>
                  </w:tcBorders>
                  <w:tcMar>
                    <w:top w:w="75" w:type="dxa"/>
                    <w:left w:w="75" w:type="dxa"/>
                    <w:bottom w:w="75" w:type="dxa"/>
                    <w:right w:w="75" w:type="dxa"/>
                  </w:tcMar>
                </w:tcPr>
                <w:p w:rsidR="00CC41AB" w:rsidRDefault="0066370A" w:rsidP="00CE1762">
                  <w:pPr>
                    <w:pStyle w:val="p8"/>
                    <w:spacing w:after="120"/>
                  </w:pPr>
                  <w:r>
                    <w:rPr>
                      <w:color w:val="000000"/>
                    </w:rPr>
                    <w:t>Slope</w:t>
                  </w:r>
                </w:p>
              </w:tc>
              <w:tc>
                <w:tcPr>
                  <w:tcW w:w="2550" w:type="dxa"/>
                  <w:tcBorders>
                    <w:bottom w:val="single" w:sz="4" w:space="0" w:color="000000"/>
                  </w:tcBorders>
                  <w:tcMar>
                    <w:top w:w="75" w:type="dxa"/>
                    <w:left w:w="75" w:type="dxa"/>
                    <w:bottom w:w="75" w:type="dxa"/>
                    <w:right w:w="75" w:type="dxa"/>
                  </w:tcMar>
                </w:tcPr>
                <w:p w:rsidR="00CC41AB" w:rsidRDefault="0066370A" w:rsidP="00CE1762">
                  <w:pPr>
                    <w:pStyle w:val="p8"/>
                    <w:spacing w:after="120"/>
                  </w:pPr>
                  <w:r>
                    <w:rPr>
                      <w:color w:val="000000"/>
                    </w:rPr>
                    <w:t> </w:t>
                  </w:r>
                </w:p>
              </w:tc>
            </w:tr>
            <w:tr w:rsidR="00CC41AB">
              <w:tc>
                <w:tcPr>
                  <w:tcW w:w="2550" w:type="dxa"/>
                  <w:tcBorders>
                    <w:right w:val="single" w:sz="4" w:space="0" w:color="000000"/>
                  </w:tcBorders>
                  <w:tcMar>
                    <w:top w:w="75" w:type="dxa"/>
                    <w:left w:w="75" w:type="dxa"/>
                    <w:bottom w:w="75" w:type="dxa"/>
                    <w:right w:w="75" w:type="dxa"/>
                  </w:tcMar>
                </w:tcPr>
                <w:p w:rsidR="00CC41AB" w:rsidRDefault="0066370A" w:rsidP="00CE1762">
                  <w:pPr>
                    <w:pStyle w:val="p8"/>
                    <w:spacing w:after="120"/>
                  </w:pPr>
                  <w:r>
                    <w:rPr>
                      <w:color w:val="000000"/>
                    </w:rPr>
                    <w:t>Intercept</w:t>
                  </w:r>
                </w:p>
              </w:tc>
              <w:tc>
                <w:tcPr>
                  <w:tcW w:w="2550" w:type="dxa"/>
                  <w:tcMar>
                    <w:top w:w="75" w:type="dxa"/>
                    <w:left w:w="75" w:type="dxa"/>
                    <w:bottom w:w="75" w:type="dxa"/>
                    <w:right w:w="75" w:type="dxa"/>
                  </w:tcMar>
                </w:tcPr>
                <w:p w:rsidR="00CC41AB" w:rsidRDefault="0066370A" w:rsidP="00CE1762">
                  <w:pPr>
                    <w:pStyle w:val="p8"/>
                    <w:spacing w:after="120"/>
                  </w:pPr>
                  <w:r>
                    <w:rPr>
                      <w:color w:val="000000"/>
                    </w:rPr>
                    <w:t> </w:t>
                  </w:r>
                </w:p>
              </w:tc>
            </w:tr>
          </w:tbl>
          <w:p w:rsidR="00CC41AB" w:rsidRDefault="00CC41AB"/>
        </w:tc>
      </w:tr>
    </w:tbl>
    <w:p w:rsidR="00CC41AB" w:rsidRDefault="0066370A">
      <w:pPr>
        <w:pStyle w:val="h2HeadingPrime"/>
      </w:pPr>
      <w:r>
        <w:t>Extensions</w:t>
      </w:r>
    </w:p>
    <w:p w:rsidR="00CC41AB" w:rsidRDefault="0066370A">
      <w:pPr>
        <w:pStyle w:val="linumberedItem"/>
        <w:numPr>
          <w:ilvl w:val="0"/>
          <w:numId w:val="17"/>
        </w:numPr>
      </w:pPr>
      <w:r>
        <w:rPr>
          <w:color w:val="000000"/>
        </w:rPr>
        <w:t>How does the diameter of the coil loop affect the magnetic field? Design and conduct an experiment to answer this question.</w:t>
      </w:r>
    </w:p>
    <w:p w:rsidR="00CC41AB" w:rsidRDefault="0066370A">
      <w:pPr>
        <w:pStyle w:val="linumberedItem"/>
        <w:numPr>
          <w:ilvl w:val="0"/>
          <w:numId w:val="17"/>
        </w:numPr>
        <w:spacing w:after="320"/>
      </w:pPr>
      <w:r>
        <w:rPr>
          <w:color w:val="000000"/>
        </w:rPr>
        <w:t xml:space="preserve">Remove the magnetic field sensor from the coil, and hold it </w:t>
      </w:r>
      <w:r>
        <w:rPr>
          <w:rStyle w:val="conditionalText"/>
        </w:rPr>
        <w:t>vertically</w:t>
      </w:r>
      <w:r>
        <w:rPr>
          <w:color w:val="000000"/>
        </w:rPr>
        <w:t>. Collect data while rotating it smoothly about a horizontal axis, so that it measures the field readings in a vertical circle. Explain where the maximum and minimum readings occur and where zero or near-zero readings occur. Compare your pattern to the data you collect while rotating about a vertical axis.</w:t>
      </w:r>
    </w:p>
    <w:sectPr w:rsidR="00CC41AB" w:rsidSect="00CC41AB">
      <w:headerReference w:type="even" r:id="rId11"/>
      <w:headerReference w:type="default" r:id="rId12"/>
      <w:footerReference w:type="even" r:id="rId13"/>
      <w:footerReference w:type="default" r:id="rId14"/>
      <w:headerReference w:type="first" r:id="rId15"/>
      <w:footerReference w:type="first" r:id="rId16"/>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1AB" w:rsidRDefault="00CC41AB" w:rsidP="00CC41AB">
      <w:r>
        <w:separator/>
      </w:r>
    </w:p>
  </w:endnote>
  <w:endnote w:type="continuationSeparator" w:id="0">
    <w:p w:rsidR="00CC41AB" w:rsidRDefault="00CC41AB" w:rsidP="00CC41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CC41AB">
      <w:tc>
        <w:tcPr>
          <w:tcW w:w="507" w:type="dxa"/>
        </w:tcPr>
        <w:p w:rsidR="00CC41AB" w:rsidRDefault="00DC3815">
          <w:pPr>
            <w:pStyle w:val="p1"/>
          </w:pPr>
          <w:r>
            <w:rPr>
              <w:rStyle w:val="variable1"/>
            </w:rPr>
            <w:fldChar w:fldCharType="begin"/>
          </w:r>
          <w:r w:rsidR="0066370A">
            <w:rPr>
              <w:rStyle w:val="variable1"/>
            </w:rPr>
            <w:instrText xml:space="preserve"> PAGE \* Arabic  \* MERGEFORMAT </w:instrText>
          </w:r>
          <w:r>
            <w:rPr>
              <w:rStyle w:val="variable1"/>
            </w:rPr>
            <w:fldChar w:fldCharType="separate"/>
          </w:r>
          <w:r w:rsidR="00F3419C">
            <w:rPr>
              <w:rStyle w:val="variable1"/>
              <w:noProof/>
            </w:rPr>
            <w:t>4</w:t>
          </w:r>
          <w:r>
            <w:rPr>
              <w:rStyle w:val="variable1"/>
            </w:rPr>
            <w:fldChar w:fldCharType="end"/>
          </w:r>
        </w:p>
      </w:tc>
      <w:tc>
        <w:tcPr>
          <w:tcW w:w="2937" w:type="dxa"/>
        </w:tcPr>
        <w:p w:rsidR="00CC41AB" w:rsidRDefault="00CC41AB">
          <w:pPr>
            <w:pStyle w:val="td"/>
          </w:pPr>
        </w:p>
      </w:tc>
      <w:tc>
        <w:tcPr>
          <w:tcW w:w="5931" w:type="dxa"/>
        </w:tcPr>
        <w:p w:rsidR="00CC41AB" w:rsidRDefault="0066370A">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CC41AB">
      <w:tc>
        <w:tcPr>
          <w:tcW w:w="5564" w:type="dxa"/>
        </w:tcPr>
        <w:p w:rsidR="00CC41AB" w:rsidRDefault="0066370A">
          <w:pPr>
            <w:pStyle w:val="p3"/>
          </w:pPr>
          <w:r>
            <w:rPr>
              <w:rFonts w:ascii="Times New Roman" w:hAnsi="Times New Roman" w:cs="Times New Roman"/>
              <w:i/>
              <w:iCs/>
              <w:color w:val="000000"/>
              <w:sz w:val="20"/>
              <w:szCs w:val="20"/>
            </w:rPr>
            <w:t>Physics with Vernier</w:t>
          </w:r>
        </w:p>
      </w:tc>
      <w:tc>
        <w:tcPr>
          <w:tcW w:w="3185" w:type="dxa"/>
        </w:tcPr>
        <w:p w:rsidR="00CC41AB" w:rsidRDefault="00CC41AB">
          <w:pPr>
            <w:pStyle w:val="td1"/>
          </w:pPr>
        </w:p>
      </w:tc>
      <w:tc>
        <w:tcPr>
          <w:tcW w:w="626" w:type="dxa"/>
        </w:tcPr>
        <w:p w:rsidR="00CC41AB" w:rsidRDefault="0066370A">
          <w:pPr>
            <w:pStyle w:val="p5"/>
          </w:pPr>
          <w:r>
            <w:rPr>
              <w:color w:val="000000"/>
            </w:rPr>
            <w:t xml:space="preserve"> </w:t>
          </w:r>
          <w:r w:rsidR="00DC3815">
            <w:rPr>
              <w:rStyle w:val="variable4"/>
            </w:rPr>
            <w:fldChar w:fldCharType="begin"/>
          </w:r>
          <w:r>
            <w:rPr>
              <w:rStyle w:val="variable4"/>
            </w:rPr>
            <w:instrText xml:space="preserve"> PAGE \* Arabic  \* MERGEFORMAT </w:instrText>
          </w:r>
          <w:r w:rsidR="00DC3815">
            <w:rPr>
              <w:rStyle w:val="variable4"/>
            </w:rPr>
            <w:fldChar w:fldCharType="separate"/>
          </w:r>
          <w:r w:rsidR="00F3419C">
            <w:rPr>
              <w:rStyle w:val="variable4"/>
              <w:noProof/>
            </w:rPr>
            <w:t>5</w:t>
          </w:r>
          <w:r w:rsidR="00DC3815">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CC41AB">
      <w:tc>
        <w:tcPr>
          <w:tcW w:w="3419" w:type="dxa"/>
        </w:tcPr>
        <w:p w:rsidR="00CC41AB" w:rsidRDefault="0066370A">
          <w:pPr>
            <w:pStyle w:val="p3"/>
          </w:pPr>
          <w:r>
            <w:rPr>
              <w:rFonts w:ascii="Times New Roman" w:hAnsi="Times New Roman" w:cs="Times New Roman"/>
              <w:i/>
              <w:iCs/>
              <w:color w:val="000000"/>
              <w:sz w:val="20"/>
              <w:szCs w:val="20"/>
            </w:rPr>
            <w:t>Physics with Vernier</w:t>
          </w:r>
        </w:p>
      </w:tc>
      <w:tc>
        <w:tcPr>
          <w:tcW w:w="5553" w:type="dxa"/>
        </w:tcPr>
        <w:p w:rsidR="00CC41AB" w:rsidRDefault="0066370A">
          <w:pPr>
            <w:pStyle w:val="p6"/>
          </w:pPr>
          <w:r>
            <w:rPr>
              <w:rStyle w:val="variable2"/>
              <w:rFonts w:ascii="Arial" w:hAnsi="Arial" w:cs="Arial"/>
              <w:b/>
              <w:bCs/>
              <w:i/>
              <w:iCs/>
              <w:sz w:val="16"/>
              <w:szCs w:val="16"/>
            </w:rPr>
            <w:t>©Vernier Software &amp; Technology</w:t>
          </w:r>
        </w:p>
      </w:tc>
      <w:tc>
        <w:tcPr>
          <w:tcW w:w="403" w:type="dxa"/>
        </w:tcPr>
        <w:p w:rsidR="00CC41AB" w:rsidRDefault="0066370A">
          <w:pPr>
            <w:pStyle w:val="p7"/>
          </w:pPr>
          <w:r>
            <w:rPr>
              <w:color w:val="000000"/>
            </w:rPr>
            <w:t xml:space="preserve"> </w:t>
          </w:r>
          <w:r w:rsidR="00DC3815">
            <w:rPr>
              <w:rStyle w:val="variable4"/>
            </w:rPr>
            <w:fldChar w:fldCharType="begin"/>
          </w:r>
          <w:r>
            <w:rPr>
              <w:rStyle w:val="variable4"/>
            </w:rPr>
            <w:instrText xml:space="preserve"> PAGE \* Arabic  \* MERGEFORMAT </w:instrText>
          </w:r>
          <w:r w:rsidR="00DC3815">
            <w:rPr>
              <w:rStyle w:val="variable4"/>
            </w:rPr>
            <w:fldChar w:fldCharType="separate"/>
          </w:r>
          <w:r w:rsidR="00F3419C">
            <w:rPr>
              <w:rStyle w:val="variable4"/>
              <w:noProof/>
            </w:rPr>
            <w:t>1</w:t>
          </w:r>
          <w:r w:rsidR="00DC3815">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1AB" w:rsidRDefault="00CC41AB" w:rsidP="00CC41AB">
      <w:r>
        <w:separator/>
      </w:r>
    </w:p>
  </w:footnote>
  <w:footnote w:type="continuationSeparator" w:id="0">
    <w:p w:rsidR="00CC41AB" w:rsidRDefault="00CC41AB" w:rsidP="00CC41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1AB" w:rsidRDefault="0066370A">
    <w:pPr>
      <w:pStyle w:val="pzHeaderExperiment"/>
    </w:pPr>
    <w:r>
      <w:t>The Magnetic Field in a Coil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1AB" w:rsidRDefault="0066370A">
    <w:pPr>
      <w:pStyle w:val="p"/>
      <w:jc w:val="right"/>
    </w:pPr>
    <w:r>
      <w:rPr>
        <w:b/>
        <w:bCs/>
        <w:i/>
        <w:iCs/>
        <w:color w:val="000000"/>
      </w:rPr>
      <w:t>The Magnetic Field in a Coil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1AB" w:rsidRDefault="00CC41A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A190799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9BED206">
      <w:start w:val="1"/>
      <w:numFmt w:val="decimal"/>
      <w:lvlText w:val=""/>
      <w:lvlJc w:val="left"/>
    </w:lvl>
    <w:lvl w:ilvl="2" w:tplc="F04C1260">
      <w:start w:val="1"/>
      <w:numFmt w:val="decimal"/>
      <w:lvlText w:val=""/>
      <w:lvlJc w:val="left"/>
    </w:lvl>
    <w:lvl w:ilvl="3" w:tplc="565EE830">
      <w:start w:val="1"/>
      <w:numFmt w:val="decimal"/>
      <w:lvlText w:val=""/>
      <w:lvlJc w:val="left"/>
    </w:lvl>
    <w:lvl w:ilvl="4" w:tplc="2E4ED762">
      <w:start w:val="1"/>
      <w:numFmt w:val="decimal"/>
      <w:lvlText w:val=""/>
      <w:lvlJc w:val="left"/>
    </w:lvl>
    <w:lvl w:ilvl="5" w:tplc="89CCD1CE">
      <w:start w:val="1"/>
      <w:numFmt w:val="decimal"/>
      <w:lvlText w:val=""/>
      <w:lvlJc w:val="left"/>
    </w:lvl>
    <w:lvl w:ilvl="6" w:tplc="493E670A">
      <w:start w:val="1"/>
      <w:numFmt w:val="decimal"/>
      <w:lvlText w:val=""/>
      <w:lvlJc w:val="left"/>
    </w:lvl>
    <w:lvl w:ilvl="7" w:tplc="8B26B62E">
      <w:start w:val="1"/>
      <w:numFmt w:val="decimal"/>
      <w:lvlText w:val=""/>
      <w:lvlJc w:val="left"/>
    </w:lvl>
    <w:lvl w:ilvl="8" w:tplc="7F9054BA">
      <w:start w:val="1"/>
      <w:numFmt w:val="decimal"/>
      <w:lvlText w:val=""/>
      <w:lvlJc w:val="left"/>
    </w:lvl>
  </w:abstractNum>
  <w:abstractNum w:abstractNumId="1">
    <w:nsid w:val="00000002"/>
    <w:multiLevelType w:val="hybridMultilevel"/>
    <w:tmpl w:val="00000000"/>
    <w:lvl w:ilvl="0" w:tplc="74D0ABCC">
      <w:start w:val="1"/>
      <w:numFmt w:val="decimal"/>
      <w:lvlText w:val=""/>
      <w:lvlJc w:val="left"/>
    </w:lvl>
    <w:lvl w:ilvl="1" w:tplc="3B00E026">
      <w:start w:val="1"/>
      <w:numFmt w:val="lowerLetter"/>
      <w:lvlText w:val="%2."/>
      <w:lvlJc w:val="right"/>
      <w:pPr>
        <w:tabs>
          <w:tab w:val="num" w:pos="360"/>
        </w:tabs>
        <w:spacing w:after="100"/>
        <w:ind w:left="360" w:hanging="210"/>
        <w:jc w:val="left"/>
      </w:pPr>
      <w:rPr>
        <w:rFonts w:ascii="Times New Roman"/>
        <w:color w:val="000000"/>
        <w:sz w:val="24"/>
        <w:szCs w:val="24"/>
      </w:rPr>
    </w:lvl>
    <w:lvl w:ilvl="2" w:tplc="CCFC5C58">
      <w:start w:val="1"/>
      <w:numFmt w:val="decimal"/>
      <w:lvlText w:val=""/>
      <w:lvlJc w:val="left"/>
    </w:lvl>
    <w:lvl w:ilvl="3" w:tplc="188AC248">
      <w:start w:val="1"/>
      <w:numFmt w:val="decimal"/>
      <w:lvlText w:val=""/>
      <w:lvlJc w:val="left"/>
    </w:lvl>
    <w:lvl w:ilvl="4" w:tplc="BF9EA2F6">
      <w:start w:val="1"/>
      <w:numFmt w:val="decimal"/>
      <w:lvlText w:val=""/>
      <w:lvlJc w:val="left"/>
    </w:lvl>
    <w:lvl w:ilvl="5" w:tplc="622E1B0E">
      <w:start w:val="1"/>
      <w:numFmt w:val="decimal"/>
      <w:lvlText w:val=""/>
      <w:lvlJc w:val="left"/>
    </w:lvl>
    <w:lvl w:ilvl="6" w:tplc="5B16AF2C">
      <w:start w:val="1"/>
      <w:numFmt w:val="decimal"/>
      <w:lvlText w:val=""/>
      <w:lvlJc w:val="left"/>
    </w:lvl>
    <w:lvl w:ilvl="7" w:tplc="E1C8693E">
      <w:start w:val="1"/>
      <w:numFmt w:val="decimal"/>
      <w:lvlText w:val=""/>
      <w:lvlJc w:val="left"/>
    </w:lvl>
    <w:lvl w:ilvl="8" w:tplc="F98E68B2">
      <w:start w:val="1"/>
      <w:numFmt w:val="decimal"/>
      <w:lvlText w:val=""/>
      <w:lvlJc w:val="left"/>
    </w:lvl>
  </w:abstractNum>
  <w:abstractNum w:abstractNumId="2">
    <w:nsid w:val="00000003"/>
    <w:multiLevelType w:val="hybridMultilevel"/>
    <w:tmpl w:val="00000000"/>
    <w:lvl w:ilvl="0" w:tplc="C382E3A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DE04C86">
      <w:start w:val="1"/>
      <w:numFmt w:val="decimal"/>
      <w:lvlText w:val=""/>
      <w:lvlJc w:val="left"/>
    </w:lvl>
    <w:lvl w:ilvl="2" w:tplc="2768151E">
      <w:start w:val="1"/>
      <w:numFmt w:val="decimal"/>
      <w:lvlText w:val=""/>
      <w:lvlJc w:val="left"/>
    </w:lvl>
    <w:lvl w:ilvl="3" w:tplc="8F7E3856">
      <w:start w:val="1"/>
      <w:numFmt w:val="decimal"/>
      <w:lvlText w:val=""/>
      <w:lvlJc w:val="left"/>
    </w:lvl>
    <w:lvl w:ilvl="4" w:tplc="BD560C1C">
      <w:start w:val="1"/>
      <w:numFmt w:val="decimal"/>
      <w:lvlText w:val=""/>
      <w:lvlJc w:val="left"/>
    </w:lvl>
    <w:lvl w:ilvl="5" w:tplc="0CEC16A4">
      <w:start w:val="1"/>
      <w:numFmt w:val="decimal"/>
      <w:lvlText w:val=""/>
      <w:lvlJc w:val="left"/>
    </w:lvl>
    <w:lvl w:ilvl="6" w:tplc="D7BE3248">
      <w:start w:val="1"/>
      <w:numFmt w:val="decimal"/>
      <w:lvlText w:val=""/>
      <w:lvlJc w:val="left"/>
    </w:lvl>
    <w:lvl w:ilvl="7" w:tplc="6D4200A4">
      <w:start w:val="1"/>
      <w:numFmt w:val="decimal"/>
      <w:lvlText w:val=""/>
      <w:lvlJc w:val="left"/>
    </w:lvl>
    <w:lvl w:ilvl="8" w:tplc="01DA54C0">
      <w:start w:val="1"/>
      <w:numFmt w:val="decimal"/>
      <w:lvlText w:val=""/>
      <w:lvlJc w:val="left"/>
    </w:lvl>
  </w:abstractNum>
  <w:abstractNum w:abstractNumId="3">
    <w:nsid w:val="00000004"/>
    <w:multiLevelType w:val="hybridMultilevel"/>
    <w:tmpl w:val="00000000"/>
    <w:lvl w:ilvl="0" w:tplc="A46EA32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6F6089A">
      <w:start w:val="1"/>
      <w:numFmt w:val="decimal"/>
      <w:lvlText w:val=""/>
      <w:lvlJc w:val="left"/>
    </w:lvl>
    <w:lvl w:ilvl="2" w:tplc="5D3ADB6C">
      <w:start w:val="1"/>
      <w:numFmt w:val="decimal"/>
      <w:lvlText w:val=""/>
      <w:lvlJc w:val="left"/>
    </w:lvl>
    <w:lvl w:ilvl="3" w:tplc="7F7ADAC6">
      <w:start w:val="1"/>
      <w:numFmt w:val="decimal"/>
      <w:lvlText w:val=""/>
      <w:lvlJc w:val="left"/>
    </w:lvl>
    <w:lvl w:ilvl="4" w:tplc="A1ACBE3C">
      <w:start w:val="1"/>
      <w:numFmt w:val="decimal"/>
      <w:lvlText w:val=""/>
      <w:lvlJc w:val="left"/>
    </w:lvl>
    <w:lvl w:ilvl="5" w:tplc="A538F522">
      <w:start w:val="1"/>
      <w:numFmt w:val="decimal"/>
      <w:lvlText w:val=""/>
      <w:lvlJc w:val="left"/>
    </w:lvl>
    <w:lvl w:ilvl="6" w:tplc="B7FCD448">
      <w:start w:val="1"/>
      <w:numFmt w:val="decimal"/>
      <w:lvlText w:val=""/>
      <w:lvlJc w:val="left"/>
    </w:lvl>
    <w:lvl w:ilvl="7" w:tplc="78CCB340">
      <w:start w:val="1"/>
      <w:numFmt w:val="decimal"/>
      <w:lvlText w:val=""/>
      <w:lvlJc w:val="left"/>
    </w:lvl>
    <w:lvl w:ilvl="8" w:tplc="56962E30">
      <w:start w:val="1"/>
      <w:numFmt w:val="decimal"/>
      <w:lvlText w:val=""/>
      <w:lvlJc w:val="left"/>
    </w:lvl>
  </w:abstractNum>
  <w:abstractNum w:abstractNumId="4">
    <w:nsid w:val="00000005"/>
    <w:multiLevelType w:val="hybridMultilevel"/>
    <w:tmpl w:val="00000000"/>
    <w:lvl w:ilvl="0" w:tplc="B75E477A">
      <w:start w:val="1"/>
      <w:numFmt w:val="decimal"/>
      <w:lvlText w:val=""/>
      <w:lvlJc w:val="left"/>
    </w:lvl>
    <w:lvl w:ilvl="1" w:tplc="8F3C892E">
      <w:start w:val="1"/>
      <w:numFmt w:val="lowerLetter"/>
      <w:lvlText w:val="%2."/>
      <w:lvlJc w:val="right"/>
      <w:pPr>
        <w:tabs>
          <w:tab w:val="num" w:pos="360"/>
        </w:tabs>
        <w:spacing w:after="100"/>
        <w:ind w:left="360" w:hanging="210"/>
        <w:jc w:val="left"/>
      </w:pPr>
      <w:rPr>
        <w:rFonts w:ascii="Times New Roman"/>
        <w:color w:val="000000"/>
        <w:sz w:val="24"/>
        <w:szCs w:val="24"/>
      </w:rPr>
    </w:lvl>
    <w:lvl w:ilvl="2" w:tplc="55669598">
      <w:start w:val="1"/>
      <w:numFmt w:val="decimal"/>
      <w:lvlText w:val=""/>
      <w:lvlJc w:val="left"/>
    </w:lvl>
    <w:lvl w:ilvl="3" w:tplc="5E02EBBA">
      <w:start w:val="1"/>
      <w:numFmt w:val="decimal"/>
      <w:lvlText w:val=""/>
      <w:lvlJc w:val="left"/>
    </w:lvl>
    <w:lvl w:ilvl="4" w:tplc="07E42D62">
      <w:start w:val="1"/>
      <w:numFmt w:val="decimal"/>
      <w:lvlText w:val=""/>
      <w:lvlJc w:val="left"/>
    </w:lvl>
    <w:lvl w:ilvl="5" w:tplc="5A4C79FE">
      <w:start w:val="1"/>
      <w:numFmt w:val="decimal"/>
      <w:lvlText w:val=""/>
      <w:lvlJc w:val="left"/>
    </w:lvl>
    <w:lvl w:ilvl="6" w:tplc="86A60766">
      <w:start w:val="1"/>
      <w:numFmt w:val="decimal"/>
      <w:lvlText w:val=""/>
      <w:lvlJc w:val="left"/>
    </w:lvl>
    <w:lvl w:ilvl="7" w:tplc="31BC6DBE">
      <w:start w:val="1"/>
      <w:numFmt w:val="decimal"/>
      <w:lvlText w:val=""/>
      <w:lvlJc w:val="left"/>
    </w:lvl>
    <w:lvl w:ilvl="8" w:tplc="6A1E694A">
      <w:start w:val="1"/>
      <w:numFmt w:val="decimal"/>
      <w:lvlText w:val=""/>
      <w:lvlJc w:val="left"/>
    </w:lvl>
  </w:abstractNum>
  <w:abstractNum w:abstractNumId="5">
    <w:nsid w:val="00000006"/>
    <w:multiLevelType w:val="hybridMultilevel"/>
    <w:tmpl w:val="00000000"/>
    <w:lvl w:ilvl="0" w:tplc="E6D4EAC8">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1827530">
      <w:start w:val="1"/>
      <w:numFmt w:val="decimal"/>
      <w:lvlText w:val=""/>
      <w:lvlJc w:val="left"/>
    </w:lvl>
    <w:lvl w:ilvl="2" w:tplc="11B2545E">
      <w:start w:val="1"/>
      <w:numFmt w:val="decimal"/>
      <w:lvlText w:val=""/>
      <w:lvlJc w:val="left"/>
    </w:lvl>
    <w:lvl w:ilvl="3" w:tplc="0236431A">
      <w:start w:val="1"/>
      <w:numFmt w:val="decimal"/>
      <w:lvlText w:val=""/>
      <w:lvlJc w:val="left"/>
    </w:lvl>
    <w:lvl w:ilvl="4" w:tplc="922620D2">
      <w:start w:val="1"/>
      <w:numFmt w:val="decimal"/>
      <w:lvlText w:val=""/>
      <w:lvlJc w:val="left"/>
    </w:lvl>
    <w:lvl w:ilvl="5" w:tplc="7A9AEED2">
      <w:start w:val="1"/>
      <w:numFmt w:val="decimal"/>
      <w:lvlText w:val=""/>
      <w:lvlJc w:val="left"/>
    </w:lvl>
    <w:lvl w:ilvl="6" w:tplc="81DAEB8E">
      <w:start w:val="1"/>
      <w:numFmt w:val="decimal"/>
      <w:lvlText w:val=""/>
      <w:lvlJc w:val="left"/>
    </w:lvl>
    <w:lvl w:ilvl="7" w:tplc="3404D6A4">
      <w:start w:val="1"/>
      <w:numFmt w:val="decimal"/>
      <w:lvlText w:val=""/>
      <w:lvlJc w:val="left"/>
    </w:lvl>
    <w:lvl w:ilvl="8" w:tplc="0FBCDD9E">
      <w:start w:val="1"/>
      <w:numFmt w:val="decimal"/>
      <w:lvlText w:val=""/>
      <w:lvlJc w:val="left"/>
    </w:lvl>
  </w:abstractNum>
  <w:abstractNum w:abstractNumId="6">
    <w:nsid w:val="00000007"/>
    <w:multiLevelType w:val="hybridMultilevel"/>
    <w:tmpl w:val="00000000"/>
    <w:lvl w:ilvl="0" w:tplc="4D04FF0A">
      <w:start w:val="1"/>
      <w:numFmt w:val="decimal"/>
      <w:lvlText w:val=""/>
      <w:lvlJc w:val="left"/>
    </w:lvl>
    <w:lvl w:ilvl="1" w:tplc="B5784DA2">
      <w:start w:val="1"/>
      <w:numFmt w:val="lowerLetter"/>
      <w:lvlText w:val="%2."/>
      <w:lvlJc w:val="right"/>
      <w:pPr>
        <w:tabs>
          <w:tab w:val="num" w:pos="360"/>
        </w:tabs>
        <w:spacing w:after="100"/>
        <w:ind w:left="360" w:hanging="210"/>
        <w:jc w:val="left"/>
      </w:pPr>
      <w:rPr>
        <w:rFonts w:ascii="Times New Roman"/>
        <w:color w:val="000000"/>
        <w:sz w:val="24"/>
        <w:szCs w:val="24"/>
      </w:rPr>
    </w:lvl>
    <w:lvl w:ilvl="2" w:tplc="92EE2DBA">
      <w:start w:val="1"/>
      <w:numFmt w:val="decimal"/>
      <w:lvlText w:val=""/>
      <w:lvlJc w:val="left"/>
    </w:lvl>
    <w:lvl w:ilvl="3" w:tplc="95D2FD72">
      <w:start w:val="1"/>
      <w:numFmt w:val="decimal"/>
      <w:lvlText w:val=""/>
      <w:lvlJc w:val="left"/>
    </w:lvl>
    <w:lvl w:ilvl="4" w:tplc="A6C2FA56">
      <w:start w:val="1"/>
      <w:numFmt w:val="decimal"/>
      <w:lvlText w:val=""/>
      <w:lvlJc w:val="left"/>
    </w:lvl>
    <w:lvl w:ilvl="5" w:tplc="72BABF94">
      <w:start w:val="1"/>
      <w:numFmt w:val="decimal"/>
      <w:lvlText w:val=""/>
      <w:lvlJc w:val="left"/>
    </w:lvl>
    <w:lvl w:ilvl="6" w:tplc="3C1667BC">
      <w:start w:val="1"/>
      <w:numFmt w:val="decimal"/>
      <w:lvlText w:val=""/>
      <w:lvlJc w:val="left"/>
    </w:lvl>
    <w:lvl w:ilvl="7" w:tplc="0CDEE780">
      <w:start w:val="1"/>
      <w:numFmt w:val="decimal"/>
      <w:lvlText w:val=""/>
      <w:lvlJc w:val="left"/>
    </w:lvl>
    <w:lvl w:ilvl="8" w:tplc="CC42BE36">
      <w:start w:val="1"/>
      <w:numFmt w:val="decimal"/>
      <w:lvlText w:val=""/>
      <w:lvlJc w:val="left"/>
    </w:lvl>
  </w:abstractNum>
  <w:abstractNum w:abstractNumId="7">
    <w:nsid w:val="00000008"/>
    <w:multiLevelType w:val="hybridMultilevel"/>
    <w:tmpl w:val="00000000"/>
    <w:lvl w:ilvl="0" w:tplc="1226B986">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0BA152C">
      <w:start w:val="1"/>
      <w:numFmt w:val="decimal"/>
      <w:lvlText w:val=""/>
      <w:lvlJc w:val="left"/>
    </w:lvl>
    <w:lvl w:ilvl="2" w:tplc="BAAAC042">
      <w:start w:val="1"/>
      <w:numFmt w:val="decimal"/>
      <w:lvlText w:val=""/>
      <w:lvlJc w:val="left"/>
    </w:lvl>
    <w:lvl w:ilvl="3" w:tplc="39421960">
      <w:start w:val="1"/>
      <w:numFmt w:val="decimal"/>
      <w:lvlText w:val=""/>
      <w:lvlJc w:val="left"/>
    </w:lvl>
    <w:lvl w:ilvl="4" w:tplc="DF1CD7FA">
      <w:start w:val="1"/>
      <w:numFmt w:val="decimal"/>
      <w:lvlText w:val=""/>
      <w:lvlJc w:val="left"/>
    </w:lvl>
    <w:lvl w:ilvl="5" w:tplc="4530D260">
      <w:start w:val="1"/>
      <w:numFmt w:val="decimal"/>
      <w:lvlText w:val=""/>
      <w:lvlJc w:val="left"/>
    </w:lvl>
    <w:lvl w:ilvl="6" w:tplc="2E6ADD9E">
      <w:start w:val="1"/>
      <w:numFmt w:val="decimal"/>
      <w:lvlText w:val=""/>
      <w:lvlJc w:val="left"/>
    </w:lvl>
    <w:lvl w:ilvl="7" w:tplc="87BE1422">
      <w:start w:val="1"/>
      <w:numFmt w:val="decimal"/>
      <w:lvlText w:val=""/>
      <w:lvlJc w:val="left"/>
    </w:lvl>
    <w:lvl w:ilvl="8" w:tplc="BDB2FAD8">
      <w:start w:val="1"/>
      <w:numFmt w:val="decimal"/>
      <w:lvlText w:val=""/>
      <w:lvlJc w:val="left"/>
    </w:lvl>
  </w:abstractNum>
  <w:abstractNum w:abstractNumId="8">
    <w:nsid w:val="00000009"/>
    <w:multiLevelType w:val="hybridMultilevel"/>
    <w:tmpl w:val="00000000"/>
    <w:lvl w:ilvl="0" w:tplc="F74CCB7E">
      <w:start w:val="1"/>
      <w:numFmt w:val="decimal"/>
      <w:lvlText w:val=""/>
      <w:lvlJc w:val="left"/>
    </w:lvl>
    <w:lvl w:ilvl="1" w:tplc="1764AA80">
      <w:start w:val="1"/>
      <w:numFmt w:val="lowerLetter"/>
      <w:lvlText w:val="%2."/>
      <w:lvlJc w:val="right"/>
      <w:pPr>
        <w:tabs>
          <w:tab w:val="num" w:pos="360"/>
        </w:tabs>
        <w:spacing w:after="100"/>
        <w:ind w:left="360" w:hanging="210"/>
        <w:jc w:val="left"/>
      </w:pPr>
      <w:rPr>
        <w:rFonts w:ascii="Times New Roman"/>
        <w:color w:val="000000"/>
        <w:sz w:val="24"/>
        <w:szCs w:val="24"/>
      </w:rPr>
    </w:lvl>
    <w:lvl w:ilvl="2" w:tplc="9508DC7A">
      <w:start w:val="1"/>
      <w:numFmt w:val="decimal"/>
      <w:lvlText w:val=""/>
      <w:lvlJc w:val="left"/>
    </w:lvl>
    <w:lvl w:ilvl="3" w:tplc="CF36C2FE">
      <w:start w:val="1"/>
      <w:numFmt w:val="decimal"/>
      <w:lvlText w:val=""/>
      <w:lvlJc w:val="left"/>
    </w:lvl>
    <w:lvl w:ilvl="4" w:tplc="249E1D0E">
      <w:start w:val="1"/>
      <w:numFmt w:val="decimal"/>
      <w:lvlText w:val=""/>
      <w:lvlJc w:val="left"/>
    </w:lvl>
    <w:lvl w:ilvl="5" w:tplc="1D0241EC">
      <w:start w:val="1"/>
      <w:numFmt w:val="decimal"/>
      <w:lvlText w:val=""/>
      <w:lvlJc w:val="left"/>
    </w:lvl>
    <w:lvl w:ilvl="6" w:tplc="8F0E8B32">
      <w:start w:val="1"/>
      <w:numFmt w:val="decimal"/>
      <w:lvlText w:val=""/>
      <w:lvlJc w:val="left"/>
    </w:lvl>
    <w:lvl w:ilvl="7" w:tplc="9A368284">
      <w:start w:val="1"/>
      <w:numFmt w:val="decimal"/>
      <w:lvlText w:val=""/>
      <w:lvlJc w:val="left"/>
    </w:lvl>
    <w:lvl w:ilvl="8" w:tplc="9B64C408">
      <w:start w:val="1"/>
      <w:numFmt w:val="decimal"/>
      <w:lvlText w:val=""/>
      <w:lvlJc w:val="left"/>
    </w:lvl>
  </w:abstractNum>
  <w:abstractNum w:abstractNumId="9">
    <w:nsid w:val="0000000A"/>
    <w:multiLevelType w:val="hybridMultilevel"/>
    <w:tmpl w:val="00000000"/>
    <w:lvl w:ilvl="0" w:tplc="23C0D19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1F4FC50">
      <w:start w:val="1"/>
      <w:numFmt w:val="decimal"/>
      <w:lvlText w:val=""/>
      <w:lvlJc w:val="left"/>
    </w:lvl>
    <w:lvl w:ilvl="2" w:tplc="44442FE6">
      <w:start w:val="1"/>
      <w:numFmt w:val="decimal"/>
      <w:lvlText w:val=""/>
      <w:lvlJc w:val="left"/>
    </w:lvl>
    <w:lvl w:ilvl="3" w:tplc="F8BCFA0A">
      <w:start w:val="1"/>
      <w:numFmt w:val="decimal"/>
      <w:lvlText w:val=""/>
      <w:lvlJc w:val="left"/>
    </w:lvl>
    <w:lvl w:ilvl="4" w:tplc="08029DEC">
      <w:start w:val="1"/>
      <w:numFmt w:val="decimal"/>
      <w:lvlText w:val=""/>
      <w:lvlJc w:val="left"/>
    </w:lvl>
    <w:lvl w:ilvl="5" w:tplc="F0F68D30">
      <w:start w:val="1"/>
      <w:numFmt w:val="decimal"/>
      <w:lvlText w:val=""/>
      <w:lvlJc w:val="left"/>
    </w:lvl>
    <w:lvl w:ilvl="6" w:tplc="052E2D96">
      <w:start w:val="1"/>
      <w:numFmt w:val="decimal"/>
      <w:lvlText w:val=""/>
      <w:lvlJc w:val="left"/>
    </w:lvl>
    <w:lvl w:ilvl="7" w:tplc="25548736">
      <w:start w:val="1"/>
      <w:numFmt w:val="decimal"/>
      <w:lvlText w:val=""/>
      <w:lvlJc w:val="left"/>
    </w:lvl>
    <w:lvl w:ilvl="8" w:tplc="A67C8B44">
      <w:start w:val="1"/>
      <w:numFmt w:val="decimal"/>
      <w:lvlText w:val=""/>
      <w:lvlJc w:val="left"/>
    </w:lvl>
  </w:abstractNum>
  <w:abstractNum w:abstractNumId="10">
    <w:nsid w:val="0000000B"/>
    <w:multiLevelType w:val="hybridMultilevel"/>
    <w:tmpl w:val="00000000"/>
    <w:lvl w:ilvl="0" w:tplc="08A2B022">
      <w:start w:val="1"/>
      <w:numFmt w:val="decimal"/>
      <w:lvlText w:val=""/>
      <w:lvlJc w:val="left"/>
    </w:lvl>
    <w:lvl w:ilvl="1" w:tplc="7974C948">
      <w:start w:val="1"/>
      <w:numFmt w:val="lowerLetter"/>
      <w:lvlText w:val="%2."/>
      <w:lvlJc w:val="right"/>
      <w:pPr>
        <w:tabs>
          <w:tab w:val="num" w:pos="360"/>
        </w:tabs>
        <w:spacing w:after="80"/>
        <w:ind w:left="360" w:hanging="210"/>
        <w:jc w:val="left"/>
      </w:pPr>
      <w:rPr>
        <w:rFonts w:ascii="Times New Roman"/>
        <w:color w:val="000000"/>
        <w:sz w:val="24"/>
        <w:szCs w:val="24"/>
      </w:rPr>
    </w:lvl>
    <w:lvl w:ilvl="2" w:tplc="4BE06662">
      <w:start w:val="1"/>
      <w:numFmt w:val="decimal"/>
      <w:lvlText w:val=""/>
      <w:lvlJc w:val="left"/>
    </w:lvl>
    <w:lvl w:ilvl="3" w:tplc="5818297A">
      <w:start w:val="1"/>
      <w:numFmt w:val="decimal"/>
      <w:lvlText w:val=""/>
      <w:lvlJc w:val="left"/>
    </w:lvl>
    <w:lvl w:ilvl="4" w:tplc="74F69EFC">
      <w:start w:val="1"/>
      <w:numFmt w:val="decimal"/>
      <w:lvlText w:val=""/>
      <w:lvlJc w:val="left"/>
    </w:lvl>
    <w:lvl w:ilvl="5" w:tplc="B02C1382">
      <w:start w:val="1"/>
      <w:numFmt w:val="decimal"/>
      <w:lvlText w:val=""/>
      <w:lvlJc w:val="left"/>
    </w:lvl>
    <w:lvl w:ilvl="6" w:tplc="AA2A776E">
      <w:start w:val="1"/>
      <w:numFmt w:val="decimal"/>
      <w:lvlText w:val=""/>
      <w:lvlJc w:val="left"/>
    </w:lvl>
    <w:lvl w:ilvl="7" w:tplc="42EA9B12">
      <w:start w:val="1"/>
      <w:numFmt w:val="decimal"/>
      <w:lvlText w:val=""/>
      <w:lvlJc w:val="left"/>
    </w:lvl>
    <w:lvl w:ilvl="8" w:tplc="AAD41812">
      <w:start w:val="1"/>
      <w:numFmt w:val="decimal"/>
      <w:lvlText w:val=""/>
      <w:lvlJc w:val="left"/>
    </w:lvl>
  </w:abstractNum>
  <w:abstractNum w:abstractNumId="11">
    <w:nsid w:val="0000000C"/>
    <w:multiLevelType w:val="hybridMultilevel"/>
    <w:tmpl w:val="00000000"/>
    <w:lvl w:ilvl="0" w:tplc="048A662E">
      <w:start w:val="3"/>
      <w:numFmt w:val="decimal"/>
      <w:lvlText w:val="%1."/>
      <w:lvlJc w:val="right"/>
      <w:pPr>
        <w:tabs>
          <w:tab w:val="num" w:pos="360"/>
        </w:tabs>
        <w:spacing w:after="100"/>
        <w:ind w:left="360" w:hanging="210"/>
        <w:jc w:val="left"/>
      </w:pPr>
      <w:rPr>
        <w:rFonts w:ascii="Times New Roman"/>
        <w:color w:val="000000"/>
        <w:sz w:val="24"/>
        <w:szCs w:val="24"/>
      </w:rPr>
    </w:lvl>
    <w:lvl w:ilvl="1" w:tplc="47EA2D10">
      <w:start w:val="1"/>
      <w:numFmt w:val="decimal"/>
      <w:lvlText w:val=""/>
      <w:lvlJc w:val="left"/>
    </w:lvl>
    <w:lvl w:ilvl="2" w:tplc="4C525C28">
      <w:start w:val="1"/>
      <w:numFmt w:val="decimal"/>
      <w:lvlText w:val=""/>
      <w:lvlJc w:val="left"/>
    </w:lvl>
    <w:lvl w:ilvl="3" w:tplc="D8C0BBCE">
      <w:start w:val="1"/>
      <w:numFmt w:val="decimal"/>
      <w:lvlText w:val=""/>
      <w:lvlJc w:val="left"/>
    </w:lvl>
    <w:lvl w:ilvl="4" w:tplc="4A80920E">
      <w:start w:val="1"/>
      <w:numFmt w:val="decimal"/>
      <w:lvlText w:val=""/>
      <w:lvlJc w:val="left"/>
    </w:lvl>
    <w:lvl w:ilvl="5" w:tplc="B7385F12">
      <w:start w:val="1"/>
      <w:numFmt w:val="decimal"/>
      <w:lvlText w:val=""/>
      <w:lvlJc w:val="left"/>
    </w:lvl>
    <w:lvl w:ilvl="6" w:tplc="C218835C">
      <w:start w:val="1"/>
      <w:numFmt w:val="decimal"/>
      <w:lvlText w:val=""/>
      <w:lvlJc w:val="left"/>
    </w:lvl>
    <w:lvl w:ilvl="7" w:tplc="045CB758">
      <w:start w:val="1"/>
      <w:numFmt w:val="decimal"/>
      <w:lvlText w:val=""/>
      <w:lvlJc w:val="left"/>
    </w:lvl>
    <w:lvl w:ilvl="8" w:tplc="3314F806">
      <w:start w:val="1"/>
      <w:numFmt w:val="decimal"/>
      <w:lvlText w:val=""/>
      <w:lvlJc w:val="left"/>
    </w:lvl>
  </w:abstractNum>
  <w:abstractNum w:abstractNumId="12">
    <w:nsid w:val="0000000D"/>
    <w:multiLevelType w:val="hybridMultilevel"/>
    <w:tmpl w:val="00000000"/>
    <w:lvl w:ilvl="0" w:tplc="58ECD984">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8B6D5AC">
      <w:start w:val="1"/>
      <w:numFmt w:val="decimal"/>
      <w:lvlText w:val=""/>
      <w:lvlJc w:val="left"/>
    </w:lvl>
    <w:lvl w:ilvl="2" w:tplc="A18AD6E6">
      <w:start w:val="1"/>
      <w:numFmt w:val="decimal"/>
      <w:lvlText w:val=""/>
      <w:lvlJc w:val="left"/>
    </w:lvl>
    <w:lvl w:ilvl="3" w:tplc="AF7CC75C">
      <w:start w:val="1"/>
      <w:numFmt w:val="decimal"/>
      <w:lvlText w:val=""/>
      <w:lvlJc w:val="left"/>
    </w:lvl>
    <w:lvl w:ilvl="4" w:tplc="ACBC4BAE">
      <w:start w:val="1"/>
      <w:numFmt w:val="decimal"/>
      <w:lvlText w:val=""/>
      <w:lvlJc w:val="left"/>
    </w:lvl>
    <w:lvl w:ilvl="5" w:tplc="EB723D10">
      <w:start w:val="1"/>
      <w:numFmt w:val="decimal"/>
      <w:lvlText w:val=""/>
      <w:lvlJc w:val="left"/>
    </w:lvl>
    <w:lvl w:ilvl="6" w:tplc="EE14F58A">
      <w:start w:val="1"/>
      <w:numFmt w:val="decimal"/>
      <w:lvlText w:val=""/>
      <w:lvlJc w:val="left"/>
    </w:lvl>
    <w:lvl w:ilvl="7" w:tplc="65BA0016">
      <w:start w:val="1"/>
      <w:numFmt w:val="decimal"/>
      <w:lvlText w:val=""/>
      <w:lvlJc w:val="left"/>
    </w:lvl>
    <w:lvl w:ilvl="8" w:tplc="9EFC8F76">
      <w:start w:val="1"/>
      <w:numFmt w:val="decimal"/>
      <w:lvlText w:val=""/>
      <w:lvlJc w:val="left"/>
    </w:lvl>
  </w:abstractNum>
  <w:abstractNum w:abstractNumId="13">
    <w:nsid w:val="0000000E"/>
    <w:multiLevelType w:val="hybridMultilevel"/>
    <w:tmpl w:val="00000000"/>
    <w:lvl w:ilvl="0" w:tplc="149A9E9E">
      <w:start w:val="1"/>
      <w:numFmt w:val="decimal"/>
      <w:lvlText w:val=""/>
      <w:lvlJc w:val="left"/>
    </w:lvl>
    <w:lvl w:ilvl="1" w:tplc="AE94E6CE">
      <w:start w:val="1"/>
      <w:numFmt w:val="lowerLetter"/>
      <w:lvlText w:val="%2."/>
      <w:lvlJc w:val="right"/>
      <w:pPr>
        <w:tabs>
          <w:tab w:val="num" w:pos="360"/>
        </w:tabs>
        <w:spacing w:after="80"/>
        <w:ind w:left="360" w:hanging="210"/>
        <w:jc w:val="left"/>
      </w:pPr>
      <w:rPr>
        <w:rFonts w:ascii="Times New Roman"/>
        <w:color w:val="000000"/>
        <w:sz w:val="24"/>
        <w:szCs w:val="24"/>
      </w:rPr>
    </w:lvl>
    <w:lvl w:ilvl="2" w:tplc="F5C2B4D0">
      <w:start w:val="1"/>
      <w:numFmt w:val="decimal"/>
      <w:lvlText w:val=""/>
      <w:lvlJc w:val="left"/>
    </w:lvl>
    <w:lvl w:ilvl="3" w:tplc="02FA77F6">
      <w:start w:val="1"/>
      <w:numFmt w:val="decimal"/>
      <w:lvlText w:val=""/>
      <w:lvlJc w:val="left"/>
    </w:lvl>
    <w:lvl w:ilvl="4" w:tplc="A440CDB2">
      <w:start w:val="1"/>
      <w:numFmt w:val="decimal"/>
      <w:lvlText w:val=""/>
      <w:lvlJc w:val="left"/>
    </w:lvl>
    <w:lvl w:ilvl="5" w:tplc="ABAED878">
      <w:start w:val="1"/>
      <w:numFmt w:val="decimal"/>
      <w:lvlText w:val=""/>
      <w:lvlJc w:val="left"/>
    </w:lvl>
    <w:lvl w:ilvl="6" w:tplc="0A42E668">
      <w:start w:val="1"/>
      <w:numFmt w:val="decimal"/>
      <w:lvlText w:val=""/>
      <w:lvlJc w:val="left"/>
    </w:lvl>
    <w:lvl w:ilvl="7" w:tplc="CBBA501E">
      <w:start w:val="1"/>
      <w:numFmt w:val="decimal"/>
      <w:lvlText w:val=""/>
      <w:lvlJc w:val="left"/>
    </w:lvl>
    <w:lvl w:ilvl="8" w:tplc="257C61C4">
      <w:start w:val="1"/>
      <w:numFmt w:val="decimal"/>
      <w:lvlText w:val=""/>
      <w:lvlJc w:val="left"/>
    </w:lvl>
  </w:abstractNum>
  <w:abstractNum w:abstractNumId="14">
    <w:nsid w:val="0000000F"/>
    <w:multiLevelType w:val="hybridMultilevel"/>
    <w:tmpl w:val="00000000"/>
    <w:lvl w:ilvl="0" w:tplc="A8FC55CC">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A74F75E">
      <w:start w:val="1"/>
      <w:numFmt w:val="decimal"/>
      <w:lvlText w:val=""/>
      <w:lvlJc w:val="left"/>
    </w:lvl>
    <w:lvl w:ilvl="2" w:tplc="62606770">
      <w:start w:val="1"/>
      <w:numFmt w:val="decimal"/>
      <w:lvlText w:val=""/>
      <w:lvlJc w:val="left"/>
    </w:lvl>
    <w:lvl w:ilvl="3" w:tplc="8A4887C6">
      <w:start w:val="1"/>
      <w:numFmt w:val="decimal"/>
      <w:lvlText w:val=""/>
      <w:lvlJc w:val="left"/>
    </w:lvl>
    <w:lvl w:ilvl="4" w:tplc="3CCA6CBA">
      <w:start w:val="1"/>
      <w:numFmt w:val="decimal"/>
      <w:lvlText w:val=""/>
      <w:lvlJc w:val="left"/>
    </w:lvl>
    <w:lvl w:ilvl="5" w:tplc="9B9C3C74">
      <w:start w:val="1"/>
      <w:numFmt w:val="decimal"/>
      <w:lvlText w:val=""/>
      <w:lvlJc w:val="left"/>
    </w:lvl>
    <w:lvl w:ilvl="6" w:tplc="882A1A34">
      <w:start w:val="1"/>
      <w:numFmt w:val="decimal"/>
      <w:lvlText w:val=""/>
      <w:lvlJc w:val="left"/>
    </w:lvl>
    <w:lvl w:ilvl="7" w:tplc="AD7E33EE">
      <w:start w:val="1"/>
      <w:numFmt w:val="decimal"/>
      <w:lvlText w:val=""/>
      <w:lvlJc w:val="left"/>
    </w:lvl>
    <w:lvl w:ilvl="8" w:tplc="B2782556">
      <w:start w:val="1"/>
      <w:numFmt w:val="decimal"/>
      <w:lvlText w:val=""/>
      <w:lvlJc w:val="left"/>
    </w:lvl>
  </w:abstractNum>
  <w:abstractNum w:abstractNumId="15">
    <w:nsid w:val="00000010"/>
    <w:multiLevelType w:val="hybridMultilevel"/>
    <w:tmpl w:val="00000000"/>
    <w:lvl w:ilvl="0" w:tplc="BCD49C2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136D84C">
      <w:start w:val="1"/>
      <w:numFmt w:val="decimal"/>
      <w:lvlText w:val=""/>
      <w:lvlJc w:val="left"/>
    </w:lvl>
    <w:lvl w:ilvl="2" w:tplc="9CB2D02E">
      <w:start w:val="1"/>
      <w:numFmt w:val="decimal"/>
      <w:lvlText w:val=""/>
      <w:lvlJc w:val="left"/>
    </w:lvl>
    <w:lvl w:ilvl="3" w:tplc="35AEC252">
      <w:start w:val="1"/>
      <w:numFmt w:val="decimal"/>
      <w:lvlText w:val=""/>
      <w:lvlJc w:val="left"/>
    </w:lvl>
    <w:lvl w:ilvl="4" w:tplc="66240A66">
      <w:start w:val="1"/>
      <w:numFmt w:val="decimal"/>
      <w:lvlText w:val=""/>
      <w:lvlJc w:val="left"/>
    </w:lvl>
    <w:lvl w:ilvl="5" w:tplc="40964684">
      <w:start w:val="1"/>
      <w:numFmt w:val="decimal"/>
      <w:lvlText w:val=""/>
      <w:lvlJc w:val="left"/>
    </w:lvl>
    <w:lvl w:ilvl="6" w:tplc="C26AFFD0">
      <w:start w:val="1"/>
      <w:numFmt w:val="decimal"/>
      <w:lvlText w:val=""/>
      <w:lvlJc w:val="left"/>
    </w:lvl>
    <w:lvl w:ilvl="7" w:tplc="94CE44EE">
      <w:start w:val="1"/>
      <w:numFmt w:val="decimal"/>
      <w:lvlText w:val=""/>
      <w:lvlJc w:val="left"/>
    </w:lvl>
    <w:lvl w:ilvl="8" w:tplc="F04412D4">
      <w:start w:val="1"/>
      <w:numFmt w:val="decimal"/>
      <w:lvlText w:val=""/>
      <w:lvlJc w:val="left"/>
    </w:lvl>
  </w:abstractNum>
  <w:abstractNum w:abstractNumId="16">
    <w:nsid w:val="47C91B41"/>
    <w:multiLevelType w:val="hybridMultilevel"/>
    <w:tmpl w:val="00000000"/>
    <w:lvl w:ilvl="0" w:tplc="AF026972">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AC00FABA">
      <w:start w:val="1"/>
      <w:numFmt w:val="decimal"/>
      <w:lvlText w:val=""/>
      <w:lvlJc w:val="left"/>
    </w:lvl>
    <w:lvl w:ilvl="2" w:tplc="7790671C">
      <w:start w:val="1"/>
      <w:numFmt w:val="decimal"/>
      <w:lvlText w:val=""/>
      <w:lvlJc w:val="left"/>
    </w:lvl>
    <w:lvl w:ilvl="3" w:tplc="F298743A">
      <w:start w:val="1"/>
      <w:numFmt w:val="decimal"/>
      <w:lvlText w:val=""/>
      <w:lvlJc w:val="left"/>
    </w:lvl>
    <w:lvl w:ilvl="4" w:tplc="5BF08898">
      <w:start w:val="1"/>
      <w:numFmt w:val="decimal"/>
      <w:lvlText w:val=""/>
      <w:lvlJc w:val="left"/>
    </w:lvl>
    <w:lvl w:ilvl="5" w:tplc="C9901744">
      <w:start w:val="1"/>
      <w:numFmt w:val="decimal"/>
      <w:lvlText w:val=""/>
      <w:lvlJc w:val="left"/>
    </w:lvl>
    <w:lvl w:ilvl="6" w:tplc="D506E30A">
      <w:start w:val="1"/>
      <w:numFmt w:val="decimal"/>
      <w:lvlText w:val=""/>
      <w:lvlJc w:val="left"/>
    </w:lvl>
    <w:lvl w:ilvl="7" w:tplc="A968AB2E">
      <w:start w:val="1"/>
      <w:numFmt w:val="decimal"/>
      <w:lvlText w:val=""/>
      <w:lvlJc w:val="left"/>
    </w:lvl>
    <w:lvl w:ilvl="8" w:tplc="A76A09EE">
      <w:start w:val="1"/>
      <w:numFmt w:val="decimal"/>
      <w:lvlText w:val=""/>
      <w:lvlJc w:val="left"/>
    </w:lvl>
  </w:abstractNum>
  <w:num w:numId="1">
    <w:abstractNumId w:val="16"/>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CC41AB"/>
    <w:rsid w:val="0066370A"/>
    <w:rsid w:val="00CC41AB"/>
    <w:rsid w:val="00CE1762"/>
    <w:rsid w:val="00DC3815"/>
    <w:rsid w:val="00F3419C"/>
    <w:rsid w:val="00FB59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CC41AB"/>
    <w:pPr>
      <w:outlineLvl w:val="0"/>
    </w:pPr>
  </w:style>
  <w:style w:type="paragraph" w:styleId="Heading2">
    <w:name w:val="heading 2"/>
    <w:rsid w:val="00CC41AB"/>
    <w:pPr>
      <w:outlineLvl w:val="1"/>
    </w:pPr>
  </w:style>
  <w:style w:type="paragraph" w:styleId="Heading3">
    <w:name w:val="heading 3"/>
    <w:rsid w:val="00CC41AB"/>
    <w:pPr>
      <w:outlineLvl w:val="2"/>
    </w:pPr>
  </w:style>
  <w:style w:type="paragraph" w:styleId="Heading4">
    <w:name w:val="heading 4"/>
    <w:rsid w:val="00CC41AB"/>
    <w:pPr>
      <w:outlineLvl w:val="3"/>
    </w:pPr>
  </w:style>
  <w:style w:type="paragraph" w:styleId="Heading5">
    <w:name w:val="heading 5"/>
    <w:rsid w:val="00CC41AB"/>
    <w:pPr>
      <w:outlineLvl w:val="4"/>
    </w:pPr>
  </w:style>
  <w:style w:type="paragraph" w:styleId="Heading6">
    <w:name w:val="heading 6"/>
    <w:rsid w:val="00CC41AB"/>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CC41AB"/>
    <w:pPr>
      <w:spacing w:after="240" w:line="250" w:lineRule="atLeast"/>
    </w:pPr>
    <w:rPr>
      <w:b/>
      <w:bCs/>
      <w:i/>
      <w:iCs/>
      <w:color w:val="000000"/>
      <w:sz w:val="24"/>
      <w:szCs w:val="24"/>
    </w:rPr>
  </w:style>
  <w:style w:type="character" w:customStyle="1" w:styleId="variable">
    <w:name w:val="variable"/>
    <w:rsid w:val="00CC41AB"/>
    <w:rPr>
      <w:b/>
      <w:bCs/>
      <w:i/>
      <w:iCs/>
      <w:color w:val="000000"/>
      <w:sz w:val="24"/>
      <w:szCs w:val="24"/>
    </w:rPr>
  </w:style>
  <w:style w:type="paragraph" w:customStyle="1" w:styleId="p">
    <w:name w:val="p"/>
    <w:rsid w:val="00CC41AB"/>
    <w:pPr>
      <w:spacing w:after="240" w:line="250" w:lineRule="atLeast"/>
    </w:pPr>
    <w:rPr>
      <w:sz w:val="24"/>
      <w:szCs w:val="24"/>
    </w:rPr>
  </w:style>
  <w:style w:type="character" w:customStyle="1" w:styleId="variable1">
    <w:name w:val="variable_1"/>
    <w:rsid w:val="00CC41AB"/>
    <w:rPr>
      <w:rFonts w:ascii="Times New Roman" w:hAnsi="Times New Roman" w:cs="Times New Roman"/>
      <w:color w:val="000000"/>
      <w:sz w:val="24"/>
      <w:szCs w:val="24"/>
    </w:rPr>
  </w:style>
  <w:style w:type="paragraph" w:customStyle="1" w:styleId="p1">
    <w:name w:val="p_1"/>
    <w:rsid w:val="00CC41AB"/>
    <w:pPr>
      <w:spacing w:after="240" w:line="250" w:lineRule="atLeast"/>
    </w:pPr>
    <w:rPr>
      <w:b/>
      <w:bCs/>
      <w:sz w:val="24"/>
      <w:szCs w:val="24"/>
    </w:rPr>
  </w:style>
  <w:style w:type="paragraph" w:customStyle="1" w:styleId="td">
    <w:name w:val="td"/>
    <w:rsid w:val="00CC41AB"/>
    <w:rPr>
      <w:rFonts w:ascii="default" w:hAnsi="default" w:cs="default"/>
      <w:color w:val="000000"/>
    </w:rPr>
  </w:style>
  <w:style w:type="character" w:customStyle="1" w:styleId="variable2">
    <w:name w:val="variable_2"/>
    <w:rsid w:val="00CC41AB"/>
    <w:rPr>
      <w:rFonts w:ascii="Times New Roman" w:hAnsi="Times New Roman" w:cs="Times New Roman"/>
      <w:b/>
      <w:bCs/>
      <w:i/>
      <w:iCs/>
      <w:color w:val="000000"/>
      <w:sz w:val="20"/>
      <w:szCs w:val="20"/>
    </w:rPr>
  </w:style>
  <w:style w:type="paragraph" w:customStyle="1" w:styleId="p2">
    <w:name w:val="p_2"/>
    <w:rsid w:val="00CC41AB"/>
    <w:pPr>
      <w:spacing w:after="240" w:line="250" w:lineRule="atLeast"/>
    </w:pPr>
    <w:rPr>
      <w:sz w:val="18"/>
      <w:szCs w:val="18"/>
    </w:rPr>
  </w:style>
  <w:style w:type="paragraph" w:customStyle="1" w:styleId="p3">
    <w:name w:val="p_3"/>
    <w:rsid w:val="00CC41AB"/>
    <w:pPr>
      <w:spacing w:after="240" w:line="250" w:lineRule="atLeast"/>
    </w:pPr>
    <w:rPr>
      <w:rFonts w:ascii="Arial" w:hAnsi="Arial" w:cs="Arial"/>
      <w:b/>
      <w:bCs/>
      <w:sz w:val="18"/>
      <w:szCs w:val="18"/>
    </w:rPr>
  </w:style>
  <w:style w:type="character" w:customStyle="1" w:styleId="variable3">
    <w:name w:val="variable_3"/>
    <w:rsid w:val="00CC41AB"/>
    <w:rPr>
      <w:rFonts w:ascii="Times New Roman" w:hAnsi="Times New Roman" w:cs="Times New Roman"/>
      <w:i/>
      <w:iCs/>
      <w:color w:val="000000"/>
      <w:sz w:val="20"/>
      <w:szCs w:val="20"/>
    </w:rPr>
  </w:style>
  <w:style w:type="paragraph" w:customStyle="1" w:styleId="td1">
    <w:name w:val="td_1"/>
    <w:rsid w:val="00CC41AB"/>
    <w:pPr>
      <w:jc w:val="center"/>
    </w:pPr>
    <w:rPr>
      <w:b/>
      <w:bCs/>
      <w:i/>
      <w:iCs/>
      <w:color w:val="000000"/>
      <w:sz w:val="24"/>
      <w:szCs w:val="24"/>
    </w:rPr>
  </w:style>
  <w:style w:type="paragraph" w:customStyle="1" w:styleId="p4">
    <w:name w:val="p_4"/>
    <w:rsid w:val="00CC41AB"/>
    <w:pPr>
      <w:spacing w:after="240" w:line="250" w:lineRule="atLeast"/>
    </w:pPr>
  </w:style>
  <w:style w:type="paragraph" w:customStyle="1" w:styleId="p5">
    <w:name w:val="p_5"/>
    <w:rsid w:val="00CC41AB"/>
    <w:pPr>
      <w:spacing w:after="240" w:line="250" w:lineRule="atLeast"/>
      <w:jc w:val="right"/>
    </w:pPr>
    <w:rPr>
      <w:rFonts w:ascii="Arial" w:hAnsi="Arial" w:cs="Arial"/>
    </w:rPr>
  </w:style>
  <w:style w:type="character" w:customStyle="1" w:styleId="variable4">
    <w:name w:val="variable_4"/>
    <w:rsid w:val="00CC41AB"/>
    <w:rPr>
      <w:rFonts w:ascii="Times New Roman" w:hAnsi="Times New Roman" w:cs="Times New Roman"/>
      <w:b/>
      <w:bCs/>
      <w:color w:val="000000"/>
      <w:sz w:val="24"/>
      <w:szCs w:val="24"/>
    </w:rPr>
  </w:style>
  <w:style w:type="paragraph" w:customStyle="1" w:styleId="p6">
    <w:name w:val="p_6"/>
    <w:rsid w:val="00CC41AB"/>
    <w:pPr>
      <w:spacing w:after="240" w:line="250" w:lineRule="atLeast"/>
    </w:pPr>
    <w:rPr>
      <w:b/>
      <w:bCs/>
      <w:i/>
      <w:iCs/>
      <w:sz w:val="16"/>
      <w:szCs w:val="16"/>
    </w:rPr>
  </w:style>
  <w:style w:type="paragraph" w:customStyle="1" w:styleId="p7">
    <w:name w:val="p_7"/>
    <w:rsid w:val="00CC41AB"/>
    <w:pPr>
      <w:spacing w:after="240" w:line="250" w:lineRule="atLeast"/>
      <w:jc w:val="right"/>
    </w:pPr>
    <w:rPr>
      <w:sz w:val="24"/>
      <w:szCs w:val="24"/>
    </w:rPr>
  </w:style>
  <w:style w:type="paragraph" w:customStyle="1" w:styleId="h1ChapterNumberGA">
    <w:name w:val="h1_ChapterNumberGA"/>
    <w:rsid w:val="00CC41AB"/>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CC41AB"/>
    <w:pPr>
      <w:spacing w:after="480"/>
      <w:jc w:val="center"/>
    </w:pPr>
    <w:rPr>
      <w:rFonts w:ascii="Arial" w:hAnsi="Arial" w:cs="Arial"/>
      <w:b/>
      <w:bCs/>
      <w:sz w:val="48"/>
      <w:szCs w:val="48"/>
    </w:rPr>
  </w:style>
  <w:style w:type="paragraph" w:customStyle="1" w:styleId="ptextwbullets">
    <w:name w:val="p_textwbullets"/>
    <w:rsid w:val="00CC41AB"/>
    <w:pPr>
      <w:keepNext/>
      <w:spacing w:after="140" w:line="250" w:lineRule="atLeast"/>
    </w:pPr>
    <w:rPr>
      <w:color w:val="000000"/>
      <w:sz w:val="24"/>
      <w:szCs w:val="24"/>
    </w:rPr>
  </w:style>
  <w:style w:type="paragraph" w:customStyle="1" w:styleId="pimg">
    <w:name w:val="p_img"/>
    <w:rsid w:val="00CC41AB"/>
    <w:pPr>
      <w:spacing w:after="180" w:line="250" w:lineRule="atLeast"/>
      <w:jc w:val="center"/>
    </w:pPr>
    <w:rPr>
      <w:sz w:val="24"/>
      <w:szCs w:val="24"/>
    </w:rPr>
  </w:style>
  <w:style w:type="paragraph" w:customStyle="1" w:styleId="pGraphiclbl">
    <w:name w:val="p_Graphiclbl"/>
    <w:rsid w:val="00CC41AB"/>
    <w:pPr>
      <w:spacing w:after="120" w:line="250" w:lineRule="atLeast"/>
      <w:jc w:val="center"/>
    </w:pPr>
    <w:rPr>
      <w:i/>
      <w:iCs/>
      <w:sz w:val="24"/>
      <w:szCs w:val="24"/>
    </w:rPr>
  </w:style>
  <w:style w:type="paragraph" w:customStyle="1" w:styleId="h2HeadingPrime">
    <w:name w:val="h2_HeadingPrime"/>
    <w:rsid w:val="00CC41AB"/>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CC41AB"/>
    <w:pPr>
      <w:spacing w:after="60" w:line="240" w:lineRule="atLeast"/>
      <w:ind w:left="547"/>
    </w:pPr>
    <w:rPr>
      <w:sz w:val="24"/>
      <w:szCs w:val="24"/>
    </w:rPr>
  </w:style>
  <w:style w:type="paragraph" w:customStyle="1" w:styleId="pMaterialsList">
    <w:name w:val="p_MaterialsList"/>
    <w:rsid w:val="00CC41AB"/>
    <w:pPr>
      <w:spacing w:line="250" w:lineRule="atLeast"/>
      <w:ind w:left="360"/>
    </w:pPr>
    <w:rPr>
      <w:sz w:val="24"/>
      <w:szCs w:val="24"/>
    </w:rPr>
  </w:style>
  <w:style w:type="character" w:customStyle="1" w:styleId="b">
    <w:name w:val="b"/>
    <w:rsid w:val="00CC41AB"/>
    <w:rPr>
      <w:b/>
      <w:bCs/>
      <w:color w:val="000000"/>
      <w:sz w:val="24"/>
      <w:szCs w:val="24"/>
    </w:rPr>
  </w:style>
  <w:style w:type="paragraph" w:customStyle="1" w:styleId="linumberedItem">
    <w:name w:val="li_numberedItem"/>
    <w:rsid w:val="00CC41AB"/>
    <w:pPr>
      <w:spacing w:after="240" w:line="240" w:lineRule="atLeast"/>
      <w:ind w:left="360"/>
    </w:pPr>
    <w:rPr>
      <w:sz w:val="24"/>
      <w:szCs w:val="24"/>
    </w:rPr>
  </w:style>
  <w:style w:type="character" w:customStyle="1" w:styleId="conditionalText">
    <w:name w:val="conditionalText"/>
    <w:rsid w:val="00CC41AB"/>
    <w:rPr>
      <w:color w:val="000000"/>
      <w:sz w:val="24"/>
      <w:szCs w:val="24"/>
    </w:rPr>
  </w:style>
  <w:style w:type="paragraph" w:customStyle="1" w:styleId="li">
    <w:name w:val="li"/>
    <w:rsid w:val="00CC41AB"/>
    <w:pPr>
      <w:spacing w:after="100"/>
      <w:ind w:left="720"/>
    </w:pPr>
    <w:rPr>
      <w:sz w:val="24"/>
      <w:szCs w:val="24"/>
    </w:rPr>
  </w:style>
  <w:style w:type="paragraph" w:customStyle="1" w:styleId="h3SubHead1st">
    <w:name w:val="h3_SubHead1st"/>
    <w:rsid w:val="00CC41AB"/>
    <w:pPr>
      <w:keepNext/>
      <w:spacing w:before="200" w:after="120"/>
    </w:pPr>
    <w:rPr>
      <w:rFonts w:ascii="Arial" w:hAnsi="Arial" w:cs="Arial"/>
      <w:b/>
      <w:bCs/>
    </w:rPr>
  </w:style>
  <w:style w:type="character" w:customStyle="1" w:styleId="i">
    <w:name w:val="i"/>
    <w:rsid w:val="00CC41AB"/>
    <w:rPr>
      <w:i/>
      <w:iCs/>
      <w:color w:val="000000"/>
      <w:sz w:val="24"/>
      <w:szCs w:val="24"/>
    </w:rPr>
  </w:style>
  <w:style w:type="paragraph" w:customStyle="1" w:styleId="li1">
    <w:name w:val="li_1"/>
    <w:rsid w:val="00CC41AB"/>
    <w:pPr>
      <w:spacing w:after="100"/>
      <w:ind w:left="360"/>
    </w:pPr>
    <w:rPr>
      <w:sz w:val="24"/>
      <w:szCs w:val="24"/>
    </w:rPr>
  </w:style>
  <w:style w:type="character" w:customStyle="1" w:styleId="span">
    <w:name w:val="span"/>
    <w:rsid w:val="00CC41AB"/>
    <w:rPr>
      <w:color w:val="000000"/>
      <w:sz w:val="20"/>
      <w:szCs w:val="20"/>
    </w:rPr>
  </w:style>
  <w:style w:type="paragraph" w:customStyle="1" w:styleId="pTableLbl">
    <w:name w:val="p_TableLbl"/>
    <w:rsid w:val="00CC41AB"/>
    <w:pPr>
      <w:spacing w:after="140" w:line="250" w:lineRule="atLeast"/>
      <w:jc w:val="center"/>
    </w:pPr>
    <w:rPr>
      <w:rFonts w:ascii="Helvetica" w:hAnsi="Helvetica" w:cs="Helvetica"/>
      <w:b/>
      <w:bCs/>
      <w:sz w:val="24"/>
      <w:szCs w:val="24"/>
    </w:rPr>
  </w:style>
  <w:style w:type="character" w:customStyle="1" w:styleId="i1">
    <w:name w:val="i_1"/>
    <w:rsid w:val="00CC41AB"/>
    <w:rPr>
      <w:i/>
      <w:iCs/>
      <w:color w:val="000000"/>
      <w:sz w:val="20"/>
      <w:szCs w:val="20"/>
    </w:rPr>
  </w:style>
  <w:style w:type="paragraph" w:customStyle="1" w:styleId="p8">
    <w:name w:val="p_8"/>
    <w:rsid w:val="00CC41AB"/>
    <w:pPr>
      <w:spacing w:after="240" w:line="250" w:lineRule="atLeas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1171</Words>
  <Characters>6675</Characters>
  <Application>Microsoft Office Word</Application>
  <DocSecurity>0</DocSecurity>
  <Lines>55</Lines>
  <Paragraphs>15</Paragraphs>
  <ScaleCrop>false</ScaleCrop>
  <Company>MadCap Software</Company>
  <LinksUpToDate>false</LinksUpToDate>
  <CharactersWithSpaces>7831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PWV_25_Magnetic_Field_in_a_Coil</dc:title>
  <dc:creator>MadCap Software</dc:creator>
  <cp:lastModifiedBy>ckreiger</cp:lastModifiedBy>
  <cp:revision>2</cp:revision>
  <dcterms:created xsi:type="dcterms:W3CDTF">2020-03-17T20:23:00Z</dcterms:created>
  <dcterms:modified xsi:type="dcterms:W3CDTF">2020-03-17T20:23:00Z</dcterms:modified>
</cp:coreProperties>
</file>